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tabs>
          <w:tab w:val="right" w:leader="dot" w:pos="8730"/>
        </w:tabs>
      </w:pPr>
      <w:r>
        <w:fldChar w:fldCharType="begin"/>
      </w:r>
      <w:r>
        <w:instrText xml:space="preserve">TOC \o "1-3" \u </w:instrText>
      </w:r>
      <w:r>
        <w:fldChar w:fldCharType="separate"/>
      </w:r>
      <w:r>
        <w:rPr>
          <w:rFonts w:hint="default" w:ascii="宋体" w:hAnsi="宋体" w:eastAsia="宋体" w:cs="Times New Roman"/>
          <w:i w:val="0"/>
          <w:szCs w:val="32"/>
        </w:rPr>
        <w:t xml:space="preserve">第1章 </w:t>
      </w:r>
      <w:r>
        <w:rPr>
          <w:rFonts w:hint="eastAsia"/>
        </w:rPr>
        <w:t>客户端配置</w:t>
      </w:r>
      <w:r>
        <w:tab/>
      </w:r>
      <w:r>
        <w:fldChar w:fldCharType="begin"/>
      </w:r>
      <w:r>
        <w:instrText xml:space="preserve"> PAGEREF _Toc22372 </w:instrText>
      </w:r>
      <w:r>
        <w:fldChar w:fldCharType="separate"/>
      </w:r>
      <w:r>
        <w:t>2</w:t>
      </w:r>
      <w:r>
        <w:fldChar w:fldCharType="end"/>
      </w:r>
    </w:p>
    <w:p>
      <w:pPr>
        <w:pStyle w:val="19"/>
        <w:tabs>
          <w:tab w:val="right" w:leader="dot" w:pos="8730"/>
          <w:tab w:val="clear" w:pos="1259"/>
        </w:tabs>
      </w:pPr>
      <w:r>
        <w:rPr>
          <w:rFonts w:hint="default" w:ascii="Arial" w:hAnsi="Arial" w:eastAsia="黑体" w:cs="Times New Roman"/>
          <w:i w:val="0"/>
          <w:szCs w:val="24"/>
        </w:rPr>
        <w:t xml:space="preserve">1.1 </w:t>
      </w:r>
      <w:r>
        <w:rPr>
          <w:rFonts w:hint="eastAsia"/>
        </w:rPr>
        <w:t>搜索设备</w:t>
      </w:r>
      <w:r>
        <w:tab/>
      </w:r>
      <w:r>
        <w:fldChar w:fldCharType="begin"/>
      </w:r>
      <w:r>
        <w:instrText xml:space="preserve"> PAGEREF _Toc31242 </w:instrText>
      </w:r>
      <w:r>
        <w:fldChar w:fldCharType="separate"/>
      </w:r>
      <w:r>
        <w:t>2</w:t>
      </w:r>
      <w:r>
        <w:fldChar w:fldCharType="end"/>
      </w:r>
    </w:p>
    <w:p>
      <w:pPr>
        <w:pStyle w:val="19"/>
        <w:tabs>
          <w:tab w:val="right" w:leader="dot" w:pos="8730"/>
          <w:tab w:val="clear" w:pos="1259"/>
        </w:tabs>
      </w:pPr>
      <w:r>
        <w:rPr>
          <w:rFonts w:hint="default" w:ascii="Arial" w:hAnsi="Arial" w:eastAsia="黑体" w:cs="Times New Roman"/>
          <w:i w:val="0"/>
          <w:szCs w:val="24"/>
        </w:rPr>
        <w:t xml:space="preserve">1.2 </w:t>
      </w:r>
      <w:r>
        <w:rPr>
          <w:rFonts w:hint="eastAsia"/>
        </w:rPr>
        <w:t>键盘配置</w:t>
      </w:r>
      <w:r>
        <w:tab/>
      </w:r>
      <w:r>
        <w:fldChar w:fldCharType="begin"/>
      </w:r>
      <w:r>
        <w:instrText xml:space="preserve"> PAGEREF _Toc8025 </w:instrText>
      </w:r>
      <w:r>
        <w:fldChar w:fldCharType="separate"/>
      </w:r>
      <w:r>
        <w:t>4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1.2.1 </w:t>
      </w:r>
      <w:r>
        <w:rPr>
          <w:rFonts w:hint="eastAsia"/>
        </w:rPr>
        <w:t>基本信息</w:t>
      </w:r>
      <w:r>
        <w:tab/>
      </w:r>
      <w:r>
        <w:fldChar w:fldCharType="begin"/>
      </w:r>
      <w:r>
        <w:instrText xml:space="preserve"> PAGEREF _Toc30100 </w:instrText>
      </w:r>
      <w:r>
        <w:fldChar w:fldCharType="separate"/>
      </w:r>
      <w:r>
        <w:t>4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1.2.2 </w:t>
      </w:r>
      <w:r>
        <w:rPr>
          <w:rFonts w:hint="eastAsia"/>
        </w:rPr>
        <w:t>用户管理</w:t>
      </w:r>
      <w:r>
        <w:tab/>
      </w:r>
      <w:r>
        <w:fldChar w:fldCharType="begin"/>
      </w:r>
      <w:r>
        <w:instrText xml:space="preserve"> PAGEREF _Toc5788 </w:instrText>
      </w:r>
      <w:r>
        <w:fldChar w:fldCharType="separate"/>
      </w:r>
      <w:r>
        <w:t>5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1.2.3 </w:t>
      </w:r>
      <w:r>
        <w:rPr>
          <w:rFonts w:hint="eastAsia"/>
        </w:rPr>
        <w:t>网络设置</w:t>
      </w:r>
      <w:r>
        <w:tab/>
      </w:r>
      <w:r>
        <w:fldChar w:fldCharType="begin"/>
      </w:r>
      <w:r>
        <w:instrText xml:space="preserve"> PAGEREF _Toc9675 </w:instrText>
      </w:r>
      <w:r>
        <w:fldChar w:fldCharType="separate"/>
      </w:r>
      <w:r>
        <w:t>6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1.2.4 </w:t>
      </w:r>
      <w:r>
        <w:rPr>
          <w:rFonts w:hint="eastAsia"/>
        </w:rPr>
        <w:t>主动注册</w:t>
      </w:r>
      <w:r>
        <w:tab/>
      </w:r>
      <w:r>
        <w:fldChar w:fldCharType="begin"/>
      </w:r>
      <w:r>
        <w:instrText xml:space="preserve"> PAGEREF _Toc18715 </w:instrText>
      </w:r>
      <w:r>
        <w:fldChar w:fldCharType="separate"/>
      </w:r>
      <w:r>
        <w:t>6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1.2.5 </w:t>
      </w:r>
      <w:r>
        <w:rPr>
          <w:rFonts w:hint="eastAsia"/>
        </w:rPr>
        <w:t>消警设置</w:t>
      </w:r>
      <w:r>
        <w:tab/>
      </w:r>
      <w:r>
        <w:fldChar w:fldCharType="begin"/>
      </w:r>
      <w:r>
        <w:instrText xml:space="preserve"> PAGEREF _Toc13699 </w:instrText>
      </w:r>
      <w:r>
        <w:fldChar w:fldCharType="separate"/>
      </w:r>
      <w:r>
        <w:t>7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1.2.6 </w:t>
      </w:r>
      <w:r>
        <w:rPr>
          <w:rFonts w:hint="eastAsia"/>
        </w:rPr>
        <w:t>时间语言</w:t>
      </w:r>
      <w:r>
        <w:tab/>
      </w:r>
      <w:r>
        <w:fldChar w:fldCharType="begin"/>
      </w:r>
      <w:r>
        <w:instrText xml:space="preserve"> PAGEREF _Toc21107 </w:instrText>
      </w:r>
      <w:r>
        <w:fldChar w:fldCharType="separate"/>
      </w:r>
      <w:r>
        <w:t>7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1.2.7 </w:t>
      </w:r>
      <w:r>
        <w:rPr>
          <w:rFonts w:hint="eastAsia"/>
        </w:rPr>
        <w:t>扩展存储</w:t>
      </w:r>
      <w:r>
        <w:tab/>
      </w:r>
      <w:r>
        <w:fldChar w:fldCharType="begin"/>
      </w:r>
      <w:r>
        <w:instrText xml:space="preserve"> PAGEREF _Toc26007 </w:instrText>
      </w:r>
      <w:r>
        <w:fldChar w:fldCharType="separate"/>
      </w:r>
      <w:r>
        <w:t>8</w:t>
      </w:r>
      <w:r>
        <w:fldChar w:fldCharType="end"/>
      </w:r>
    </w:p>
    <w:p>
      <w:pPr>
        <w:pStyle w:val="19"/>
        <w:tabs>
          <w:tab w:val="right" w:leader="dot" w:pos="8730"/>
          <w:tab w:val="clear" w:pos="1259"/>
        </w:tabs>
      </w:pPr>
      <w:r>
        <w:rPr>
          <w:rFonts w:hint="default" w:ascii="Arial" w:hAnsi="Arial" w:eastAsia="黑体" w:cs="Times New Roman"/>
          <w:i w:val="0"/>
          <w:szCs w:val="24"/>
        </w:rPr>
        <w:t xml:space="preserve">1.3 </w:t>
      </w:r>
      <w:r>
        <w:rPr>
          <w:rFonts w:hint="eastAsia"/>
        </w:rPr>
        <w:t>设备添加删除</w:t>
      </w:r>
      <w:r>
        <w:tab/>
      </w:r>
      <w:r>
        <w:fldChar w:fldCharType="begin"/>
      </w:r>
      <w:r>
        <w:instrText xml:space="preserve"> PAGEREF _Toc32001 </w:instrText>
      </w:r>
      <w:r>
        <w:fldChar w:fldCharType="separate"/>
      </w:r>
      <w:r>
        <w:t>9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1.3.1 </w:t>
      </w:r>
      <w:r>
        <w:rPr>
          <w:rFonts w:hint="eastAsia"/>
        </w:rPr>
        <w:t>设备添加</w:t>
      </w:r>
      <w:r>
        <w:tab/>
      </w:r>
      <w:r>
        <w:fldChar w:fldCharType="begin"/>
      </w:r>
      <w:r>
        <w:instrText xml:space="preserve"> PAGEREF _Toc22581 </w:instrText>
      </w:r>
      <w:r>
        <w:fldChar w:fldCharType="separate"/>
      </w:r>
      <w:r>
        <w:t>9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1.3.2 </w:t>
      </w:r>
      <w:r>
        <w:rPr>
          <w:rFonts w:hint="eastAsia"/>
        </w:rPr>
        <w:t>设备删除</w:t>
      </w:r>
      <w:r>
        <w:tab/>
      </w:r>
      <w:r>
        <w:fldChar w:fldCharType="begin"/>
      </w:r>
      <w:r>
        <w:instrText xml:space="preserve"> PAGEREF _Toc26222 </w:instrText>
      </w:r>
      <w:r>
        <w:fldChar w:fldCharType="separate"/>
      </w:r>
      <w:r>
        <w:t>9</w:t>
      </w:r>
      <w:r>
        <w:fldChar w:fldCharType="end"/>
      </w:r>
    </w:p>
    <w:p>
      <w:pPr>
        <w:pStyle w:val="19"/>
        <w:tabs>
          <w:tab w:val="right" w:leader="dot" w:pos="8730"/>
          <w:tab w:val="clear" w:pos="1259"/>
        </w:tabs>
      </w:pPr>
      <w:r>
        <w:rPr>
          <w:rFonts w:hint="default" w:ascii="Arial" w:hAnsi="Arial" w:eastAsia="黑体" w:cs="Times New Roman"/>
          <w:i w:val="0"/>
          <w:szCs w:val="24"/>
        </w:rPr>
        <w:t xml:space="preserve">1.4 </w:t>
      </w:r>
      <w:r>
        <w:rPr>
          <w:rFonts w:hint="eastAsia"/>
        </w:rPr>
        <w:t>设备管理</w:t>
      </w:r>
      <w:r>
        <w:tab/>
      </w:r>
      <w:r>
        <w:fldChar w:fldCharType="begin"/>
      </w:r>
      <w:r>
        <w:instrText xml:space="preserve"> PAGEREF _Toc4017 </w:instrText>
      </w:r>
      <w:r>
        <w:fldChar w:fldCharType="separate"/>
      </w:r>
      <w:r>
        <w:t>10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1.4.1 </w:t>
      </w:r>
      <w:r>
        <w:rPr>
          <w:rFonts w:hint="eastAsia"/>
        </w:rPr>
        <w:t>灯控模块</w:t>
      </w:r>
      <w:r>
        <w:tab/>
      </w:r>
      <w:r>
        <w:fldChar w:fldCharType="begin"/>
      </w:r>
      <w:r>
        <w:instrText xml:space="preserve"> PAGEREF _Toc15823 </w:instrText>
      </w:r>
      <w:r>
        <w:fldChar w:fldCharType="separate"/>
      </w:r>
      <w:r>
        <w:t>10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1.4.2 </w:t>
      </w:r>
      <w:r>
        <w:rPr>
          <w:rFonts w:hint="eastAsia"/>
        </w:rPr>
        <w:t>警号</w:t>
      </w:r>
      <w:r>
        <w:tab/>
      </w:r>
      <w:r>
        <w:fldChar w:fldCharType="begin"/>
      </w:r>
      <w:r>
        <w:instrText xml:space="preserve"> PAGEREF _Toc1200 </w:instrText>
      </w:r>
      <w:r>
        <w:fldChar w:fldCharType="separate"/>
      </w:r>
      <w:r>
        <w:t>11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1.4.3 </w:t>
      </w:r>
      <w:r>
        <w:rPr>
          <w:rFonts w:hint="eastAsia"/>
        </w:rPr>
        <w:t>键盘</w:t>
      </w:r>
      <w:r>
        <w:tab/>
      </w:r>
      <w:r>
        <w:fldChar w:fldCharType="begin"/>
      </w:r>
      <w:r>
        <w:instrText xml:space="preserve"> PAGEREF _Toc3981 </w:instrText>
      </w:r>
      <w:r>
        <w:fldChar w:fldCharType="separate"/>
      </w:r>
      <w:r>
        <w:t>12</w:t>
      </w:r>
      <w:r>
        <w:fldChar w:fldCharType="end"/>
      </w:r>
    </w:p>
    <w:p>
      <w:pPr>
        <w:pStyle w:val="19"/>
        <w:tabs>
          <w:tab w:val="right" w:leader="dot" w:pos="8730"/>
          <w:tab w:val="clear" w:pos="1259"/>
        </w:tabs>
      </w:pPr>
      <w:r>
        <w:rPr>
          <w:rFonts w:hint="default" w:ascii="Arial" w:hAnsi="Arial" w:eastAsia="黑体" w:cs="Times New Roman"/>
          <w:i w:val="0"/>
          <w:szCs w:val="24"/>
        </w:rPr>
        <w:t xml:space="preserve">1.5 </w:t>
      </w:r>
      <w:r>
        <w:rPr>
          <w:rFonts w:hint="eastAsia"/>
        </w:rPr>
        <w:t>防区配置</w:t>
      </w:r>
      <w:r>
        <w:tab/>
      </w:r>
      <w:r>
        <w:fldChar w:fldCharType="begin"/>
      </w:r>
      <w:r>
        <w:instrText xml:space="preserve"> PAGEREF _Toc5866 </w:instrText>
      </w:r>
      <w:r>
        <w:fldChar w:fldCharType="separate"/>
      </w:r>
      <w:r>
        <w:t>13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1.5.1 </w:t>
      </w:r>
      <w:r>
        <w:rPr>
          <w:rFonts w:hint="eastAsia"/>
        </w:rPr>
        <w:t>防区</w:t>
      </w:r>
      <w:r>
        <w:tab/>
      </w:r>
      <w:r>
        <w:fldChar w:fldCharType="begin"/>
      </w:r>
      <w:r>
        <w:instrText xml:space="preserve"> PAGEREF _Toc30120 </w:instrText>
      </w:r>
      <w:r>
        <w:fldChar w:fldCharType="separate"/>
      </w:r>
      <w:r>
        <w:t>13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1.5.2 </w:t>
      </w:r>
      <w:r>
        <w:rPr>
          <w:rFonts w:hint="eastAsia"/>
        </w:rPr>
        <w:t>子系统</w:t>
      </w:r>
      <w:r>
        <w:tab/>
      </w:r>
      <w:r>
        <w:fldChar w:fldCharType="begin"/>
      </w:r>
      <w:r>
        <w:instrText xml:space="preserve"> PAGEREF _Toc29918 </w:instrText>
      </w:r>
      <w:r>
        <w:fldChar w:fldCharType="separate"/>
      </w:r>
      <w:r>
        <w:t>16</w:t>
      </w:r>
      <w:r>
        <w:fldChar w:fldCharType="end"/>
      </w:r>
    </w:p>
    <w:p>
      <w:pPr>
        <w:pStyle w:val="19"/>
        <w:tabs>
          <w:tab w:val="right" w:leader="dot" w:pos="8730"/>
          <w:tab w:val="clear" w:pos="1259"/>
        </w:tabs>
      </w:pPr>
      <w:r>
        <w:rPr>
          <w:rFonts w:hint="default" w:ascii="Arial" w:hAnsi="Arial" w:eastAsia="黑体" w:cs="Times New Roman"/>
          <w:i w:val="0"/>
          <w:szCs w:val="24"/>
        </w:rPr>
        <w:t xml:space="preserve">1.6 </w:t>
      </w:r>
      <w:r>
        <w:rPr>
          <w:rFonts w:hint="eastAsia"/>
        </w:rPr>
        <w:t>系统维护</w:t>
      </w:r>
      <w:r>
        <w:tab/>
      </w:r>
      <w:r>
        <w:fldChar w:fldCharType="begin"/>
      </w:r>
      <w:r>
        <w:instrText xml:space="preserve"> PAGEREF _Toc30495 </w:instrText>
      </w:r>
      <w:r>
        <w:fldChar w:fldCharType="separate"/>
      </w:r>
      <w:r>
        <w:t>18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1.6.1 </w:t>
      </w:r>
      <w:r>
        <w:rPr>
          <w:rFonts w:hint="eastAsia"/>
        </w:rPr>
        <w:t>系统</w:t>
      </w:r>
      <w:r>
        <w:tab/>
      </w:r>
      <w:r>
        <w:fldChar w:fldCharType="begin"/>
      </w:r>
      <w:r>
        <w:instrText xml:space="preserve"> PAGEREF _Toc14880 </w:instrText>
      </w:r>
      <w:r>
        <w:fldChar w:fldCharType="separate"/>
      </w:r>
      <w:r>
        <w:t>18</w:t>
      </w:r>
      <w:r>
        <w:fldChar w:fldCharType="end"/>
      </w:r>
    </w:p>
    <w:p>
      <w:pPr>
        <w:pStyle w:val="19"/>
        <w:tabs>
          <w:tab w:val="right" w:leader="dot" w:pos="8730"/>
          <w:tab w:val="clear" w:pos="1259"/>
        </w:tabs>
      </w:pPr>
      <w:r>
        <w:rPr>
          <w:rFonts w:hint="default" w:ascii="Arial" w:hAnsi="Arial" w:eastAsia="黑体" w:cs="Times New Roman"/>
          <w:i w:val="0"/>
          <w:szCs w:val="24"/>
        </w:rPr>
        <w:t xml:space="preserve">1.7 </w:t>
      </w:r>
      <w:r>
        <w:rPr>
          <w:rFonts w:hint="eastAsia"/>
        </w:rPr>
        <w:t>接警中心</w:t>
      </w:r>
      <w:r>
        <w:tab/>
      </w:r>
      <w:r>
        <w:fldChar w:fldCharType="begin"/>
      </w:r>
      <w:r>
        <w:instrText xml:space="preserve"> PAGEREF _Toc30590 </w:instrText>
      </w:r>
      <w:r>
        <w:fldChar w:fldCharType="separate"/>
      </w:r>
      <w:r>
        <w:t>19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1.7.1 </w:t>
      </w:r>
      <w:r>
        <w:rPr>
          <w:rFonts w:hint="eastAsia"/>
        </w:rPr>
        <w:t>网络中心配置</w:t>
      </w:r>
      <w:r>
        <w:tab/>
      </w:r>
      <w:r>
        <w:fldChar w:fldCharType="begin"/>
      </w:r>
      <w:r>
        <w:instrText xml:space="preserve"> PAGEREF _Toc16690 </w:instrText>
      </w:r>
      <w:r>
        <w:fldChar w:fldCharType="separate"/>
      </w:r>
      <w:r>
        <w:t>19</w:t>
      </w:r>
      <w:r>
        <w:fldChar w:fldCharType="end"/>
      </w:r>
    </w:p>
    <w:p>
      <w:pPr>
        <w:pStyle w:val="12"/>
        <w:tabs>
          <w:tab w:val="right" w:leader="dot" w:pos="8730"/>
          <w:tab w:val="clear" w:pos="1678"/>
        </w:tabs>
      </w:pPr>
      <w:r>
        <w:rPr>
          <w:rFonts w:ascii="Times New Roman" w:hAnsi="Times New Roman" w:eastAsia="宋体" w:cs="Times New Roman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2"/>
          <w:position w:val="0"/>
          <w:szCs w:val="21"/>
          <w:u w:val="none" w:color="000000"/>
        </w:rPr>
        <w:t xml:space="preserve">1.7.2 </w:t>
      </w:r>
      <w:r>
        <w:rPr>
          <w:rFonts w:hint="eastAsia"/>
        </w:rPr>
        <w:t>电话中心配置</w:t>
      </w:r>
      <w:r>
        <w:tab/>
      </w:r>
      <w:r>
        <w:fldChar w:fldCharType="begin"/>
      </w:r>
      <w:r>
        <w:instrText xml:space="preserve"> PAGEREF _Toc24538 </w:instrText>
      </w:r>
      <w:r>
        <w:fldChar w:fldCharType="separate"/>
      </w:r>
      <w:r>
        <w:t>20</w:t>
      </w:r>
      <w:r>
        <w:fldChar w:fldCharType="end"/>
      </w:r>
    </w:p>
    <w:p>
      <w:pPr>
        <w:pStyle w:val="19"/>
        <w:tabs>
          <w:tab w:val="right" w:leader="dot" w:pos="8730"/>
          <w:tab w:val="clear" w:pos="1259"/>
        </w:tabs>
      </w:pPr>
      <w:r>
        <w:rPr>
          <w:rFonts w:hint="default" w:ascii="Arial" w:hAnsi="Arial" w:eastAsia="黑体" w:cs="Times New Roman"/>
          <w:i w:val="0"/>
          <w:szCs w:val="24"/>
        </w:rPr>
        <w:t xml:space="preserve">1.8 </w:t>
      </w:r>
      <w:r>
        <w:rPr>
          <w:rFonts w:hint="eastAsia"/>
        </w:rPr>
        <w:t>时间计划</w:t>
      </w:r>
      <w:r>
        <w:tab/>
      </w:r>
      <w:r>
        <w:fldChar w:fldCharType="begin"/>
      </w:r>
      <w:r>
        <w:instrText xml:space="preserve"> PAGEREF _Toc19717 </w:instrText>
      </w:r>
      <w:r>
        <w:fldChar w:fldCharType="separate"/>
      </w:r>
      <w:r>
        <w:t>21</w:t>
      </w:r>
      <w:r>
        <w:fldChar w:fldCharType="end"/>
      </w:r>
    </w:p>
    <w:p>
      <w:pPr>
        <w:pStyle w:val="19"/>
        <w:tabs>
          <w:tab w:val="right" w:leader="dot" w:pos="8730"/>
          <w:tab w:val="clear" w:pos="1259"/>
        </w:tabs>
      </w:pPr>
      <w:r>
        <w:rPr>
          <w:rFonts w:hint="default" w:ascii="Arial" w:hAnsi="Arial" w:eastAsia="黑体" w:cs="Times New Roman"/>
          <w:i w:val="0"/>
          <w:szCs w:val="24"/>
        </w:rPr>
        <w:t xml:space="preserve">1.9 </w:t>
      </w:r>
      <w:r>
        <w:rPr>
          <w:rFonts w:hint="eastAsia"/>
        </w:rPr>
        <w:t>报警记录</w:t>
      </w:r>
      <w:r>
        <w:tab/>
      </w:r>
      <w:r>
        <w:fldChar w:fldCharType="begin"/>
      </w:r>
      <w:r>
        <w:instrText xml:space="preserve"> PAGEREF _Toc13517 </w:instrText>
      </w:r>
      <w:r>
        <w:fldChar w:fldCharType="separate"/>
      </w:r>
      <w:r>
        <w:t>22</w:t>
      </w:r>
      <w:r>
        <w:fldChar w:fldCharType="end"/>
      </w:r>
      <w:bookmarkStart w:id="55" w:name="_GoBack"/>
      <w:bookmarkEnd w:id="55"/>
    </w:p>
    <w:p>
      <w:pPr>
        <w:pStyle w:val="2"/>
        <w:spacing w:before="62" w:after="62"/>
      </w:pPr>
      <w:r>
        <w:fldChar w:fldCharType="end"/>
      </w:r>
      <w:bookmarkStart w:id="0" w:name="_Toc481594256"/>
      <w:bookmarkStart w:id="1" w:name="_Toc22372"/>
      <w:r>
        <w:rPr>
          <w:rFonts w:hint="eastAsia"/>
        </w:rPr>
        <w:t>客户端配置</w:t>
      </w:r>
      <w:bookmarkEnd w:id="0"/>
      <w:bookmarkEnd w:id="1"/>
    </w:p>
    <w:p>
      <w:pPr>
        <w:pStyle w:val="3"/>
        <w:spacing w:after="62"/>
      </w:pPr>
      <w:bookmarkStart w:id="2" w:name="_Toc481594257"/>
      <w:bookmarkStart w:id="3" w:name="_Toc31242"/>
      <w:r>
        <w:rPr>
          <w:rFonts w:hint="eastAsia"/>
        </w:rPr>
        <w:t>搜索设备</w:t>
      </w:r>
      <w:bookmarkEnd w:id="2"/>
      <w:bookmarkEnd w:id="3"/>
    </w:p>
    <w:p>
      <w:pPr>
        <w:pStyle w:val="4"/>
        <w:spacing w:before="62" w:after="62"/>
      </w:pPr>
      <w:r>
        <w:rPr>
          <w:rFonts w:hint="eastAsia"/>
        </w:rPr>
        <w:t>软件打开后，自动搜索在线广拓报警控制类设备及网口型前端探测器设备。</w:t>
      </w:r>
    </w:p>
    <w:p>
      <w:pPr>
        <w:pStyle w:val="4"/>
        <w:spacing w:before="62" w:after="62"/>
        <w:jc w:val="center"/>
      </w:pPr>
      <w:r>
        <w:pict>
          <v:shape id="_x0000_i1065" o:spt="75" type="#_x0000_t75" style="height:291.4pt;width:436.1pt;" filled="f" coordsize="21600,21600">
            <v:path/>
            <v:fill on="f" focussize="0,0"/>
            <v:stroke/>
            <v:imagedata r:id="rId10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搜索完成后，会出现如下页面。(无设备类型的为网口型探测器设备)</w:t>
      </w:r>
    </w:p>
    <w:p>
      <w:pPr>
        <w:pStyle w:val="4"/>
        <w:spacing w:before="62" w:after="62"/>
      </w:pPr>
      <w:r>
        <w:rPr>
          <w:rFonts w:hint="eastAsia"/>
        </w:rPr>
        <w:t>【导出</w:t>
      </w:r>
      <w:r>
        <w:t>】</w:t>
      </w:r>
      <w:r>
        <w:rPr>
          <w:rFonts w:hint="eastAsia"/>
        </w:rPr>
        <w:t>：</w:t>
      </w:r>
      <w:r>
        <w:t>将</w:t>
      </w:r>
      <w:r>
        <w:rPr>
          <w:rFonts w:hint="eastAsia"/>
        </w:rPr>
        <w:t>搜索到的设备导出成Excel表格。</w:t>
      </w:r>
    </w:p>
    <w:p>
      <w:pPr>
        <w:pStyle w:val="4"/>
        <w:spacing w:before="62" w:after="62"/>
      </w:pPr>
      <w:r>
        <w:rPr>
          <w:rFonts w:hint="eastAsia"/>
        </w:rPr>
        <w:t>【开始/停止搜索】：开始/停止搜索设备。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编辑】：设置该智能</w:t>
      </w:r>
      <w:r>
        <w:t>控制键盘</w:t>
      </w:r>
      <w:r>
        <w:rPr>
          <w:rFonts w:hint="eastAsia"/>
        </w:rPr>
        <w:t>的</w:t>
      </w:r>
      <w:r>
        <w:t>IP</w:t>
      </w:r>
      <w:r>
        <w:rPr>
          <w:rFonts w:hint="eastAsia"/>
        </w:rPr>
        <w:t>地址，输入管理员密码保存。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登陆】：输入管理员密码，登陆该智能</w:t>
      </w:r>
      <w:r>
        <w:t>控制键盘</w:t>
      </w:r>
      <w:r>
        <w:rPr>
          <w:rFonts w:hint="eastAsia"/>
        </w:rPr>
        <w:t>。</w:t>
      </w:r>
    </w:p>
    <w:p>
      <w:pPr>
        <w:pStyle w:val="4"/>
        <w:spacing w:before="62" w:after="62"/>
        <w:jc w:val="center"/>
      </w:pPr>
      <w:r>
        <w:pict>
          <v:shape id="_x0000_i1066" o:spt="75" type="#_x0000_t75" style="height:227.55pt;width:378.35pt;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  <w:jc w:val="center"/>
      </w:pPr>
      <w:r>
        <w:rPr>
          <w:rFonts w:hint="eastAsia"/>
        </w:rPr>
        <w:t>【</w:t>
      </w:r>
      <w:r>
        <w:rPr>
          <w:rFonts w:hint="eastAsia" w:ascii="宋体" w:hAnsi="宋体"/>
        </w:rPr>
        <w:t>③</w:t>
      </w:r>
      <w:r>
        <w:rPr>
          <w:rFonts w:hint="eastAsia"/>
        </w:rPr>
        <w:t>编辑】：修改网口型前端探测器设备的IP地址及设备总线地址。</w:t>
      </w:r>
      <w:r>
        <w:pict>
          <v:shape id="_x0000_i1067" o:spt="75" type="#_x0000_t75" style="height:227.55pt;width:378.35pt;" filled="f" coordsize="21600,21600">
            <v:path/>
            <v:fill on="f" focussize="0,0"/>
            <v:stroke/>
            <v:imagedata r:id="rId12" o:title=""/>
            <o:lock v:ext="edit" aspectratio="t"/>
            <w10:wrap type="none"/>
            <w10:anchorlock/>
          </v:shape>
        </w:pict>
      </w:r>
    </w:p>
    <w:p>
      <w:pPr>
        <w:pStyle w:val="3"/>
        <w:spacing w:after="62"/>
      </w:pPr>
      <w:bookmarkStart w:id="4" w:name="_Toc481594258"/>
      <w:bookmarkStart w:id="5" w:name="_Toc8025"/>
      <w:r>
        <w:rPr>
          <w:rFonts w:hint="eastAsia"/>
        </w:rPr>
        <w:t>键盘</w:t>
      </w:r>
      <w:bookmarkEnd w:id="4"/>
      <w:r>
        <w:rPr>
          <w:rFonts w:hint="eastAsia"/>
        </w:rPr>
        <w:t>配置</w:t>
      </w:r>
      <w:bookmarkEnd w:id="5"/>
    </w:p>
    <w:p>
      <w:pPr>
        <w:pStyle w:val="6"/>
        <w:spacing w:after="62"/>
      </w:pPr>
      <w:bookmarkStart w:id="6" w:name="_Toc481594259"/>
      <w:bookmarkStart w:id="7" w:name="_Toc30100"/>
      <w:r>
        <w:rPr>
          <w:rFonts w:hint="eastAsia"/>
        </w:rPr>
        <w:t>基本信息</w:t>
      </w:r>
      <w:bookmarkEnd w:id="6"/>
      <w:bookmarkEnd w:id="7"/>
    </w:p>
    <w:p>
      <w:pPr>
        <w:pStyle w:val="4"/>
        <w:spacing w:before="62" w:after="62"/>
        <w:jc w:val="center"/>
      </w:pPr>
      <w:r>
        <w:pict>
          <v:shape id="_x0000_i1068" o:spt="75" type="#_x0000_t75" style="height:291.4pt;width:436.1pt;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【基本信息】：设备类型、能力集、序列号。</w:t>
      </w:r>
    </w:p>
    <w:p>
      <w:pPr>
        <w:pStyle w:val="4"/>
        <w:spacing w:before="62" w:after="62"/>
      </w:pPr>
      <w:r>
        <w:rPr>
          <w:rFonts w:hint="eastAsia"/>
        </w:rPr>
        <w:t>【设备名称】：设备名称，可修改。</w:t>
      </w:r>
    </w:p>
    <w:p>
      <w:pPr>
        <w:pStyle w:val="4"/>
        <w:spacing w:before="62" w:after="62"/>
      </w:pPr>
      <w:r>
        <w:rPr>
          <w:rFonts w:hint="eastAsia"/>
        </w:rPr>
        <w:t>【版本信息】：设备版本信息、二维码。</w:t>
      </w:r>
    </w:p>
    <w:p>
      <w:pPr>
        <w:pStyle w:val="6"/>
        <w:spacing w:after="62"/>
      </w:pPr>
      <w:bookmarkStart w:id="8" w:name="_Toc481594260"/>
      <w:bookmarkStart w:id="9" w:name="_Toc5788"/>
      <w:r>
        <w:rPr>
          <w:rFonts w:hint="eastAsia"/>
        </w:rPr>
        <w:t>用户管理</w:t>
      </w:r>
      <w:bookmarkEnd w:id="8"/>
      <w:bookmarkEnd w:id="9"/>
    </w:p>
    <w:p>
      <w:pPr>
        <w:pStyle w:val="4"/>
        <w:spacing w:before="62" w:after="62"/>
        <w:jc w:val="center"/>
      </w:pPr>
      <w:r>
        <w:pict>
          <v:shape id="_x0000_i1069" o:spt="75" type="#_x0000_t75" style="height:291.4pt;width:436.1pt;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【添加】：添加一个操作员。</w:t>
      </w:r>
    </w:p>
    <w:p>
      <w:pPr>
        <w:pStyle w:val="4"/>
        <w:spacing w:before="62" w:after="62"/>
      </w:pPr>
      <w:r>
        <w:rPr>
          <w:rFonts w:hint="eastAsia"/>
        </w:rPr>
        <w:t>【删除】：删除当前页中所有选中的操作员和胁迫。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编辑】：修改该用户信息。制造商、管理员、安装员仅可以修改密码；胁迫可修改用户名和密码；操作员可修改用户名、密码和操作权限及关联键盘。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删除】：删除该用户。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rPr>
          <w:rFonts w:hint="eastAsia" w:ascii="宋体" w:hAnsi="宋体"/>
        </w:rPr>
        <w:t>③</w:t>
      </w:r>
      <w:r>
        <w:rPr>
          <w:rFonts w:hint="eastAsia"/>
        </w:rPr>
        <w:t>启用</w:t>
      </w:r>
      <w:r>
        <w:t>/</w:t>
      </w:r>
      <w:r>
        <w:rPr>
          <w:rFonts w:hint="eastAsia"/>
        </w:rPr>
        <w:t>禁用】：启用</w:t>
      </w:r>
      <w:r>
        <w:t>/</w:t>
      </w:r>
      <w:r>
        <w:rPr>
          <w:rFonts w:hint="eastAsia"/>
        </w:rPr>
        <w:t>禁用该用户。</w:t>
      </w:r>
    </w:p>
    <w:p>
      <w:pPr>
        <w:pStyle w:val="4"/>
        <w:spacing w:before="62" w:after="62"/>
        <w:jc w:val="center"/>
      </w:pPr>
      <w:r>
        <w:pict>
          <v:shape id="_x0000_i1070" o:spt="75" type="#_x0000_t75" style="height:227.55pt;width:378.35pt;" filled="f" coordsize="21600,21600">
            <v:path/>
            <v:fill on="f" focussize="0,0"/>
            <v:stroke/>
            <v:imagedata r:id="rId15" o:title=""/>
            <o:lock v:ext="edit" aspectratio="t"/>
            <w10:wrap type="none"/>
            <w10:anchorlock/>
          </v:shape>
        </w:pict>
      </w:r>
    </w:p>
    <w:p>
      <w:pPr>
        <w:pStyle w:val="6"/>
        <w:spacing w:after="62"/>
      </w:pPr>
      <w:bookmarkStart w:id="10" w:name="_Toc481594261"/>
      <w:bookmarkStart w:id="11" w:name="_Toc9675"/>
      <w:r>
        <w:rPr>
          <w:rFonts w:hint="eastAsia"/>
        </w:rPr>
        <w:t>网络设置</w:t>
      </w:r>
      <w:bookmarkEnd w:id="10"/>
      <w:bookmarkEnd w:id="11"/>
    </w:p>
    <w:p>
      <w:pPr>
        <w:pStyle w:val="4"/>
        <w:spacing w:before="62" w:after="62"/>
      </w:pPr>
      <w:r>
        <w:rPr>
          <w:rFonts w:hint="eastAsia"/>
        </w:rPr>
        <w:t>设置该主机的网络地址及键盘串口波特率。</w:t>
      </w:r>
    </w:p>
    <w:p>
      <w:pPr>
        <w:pStyle w:val="4"/>
        <w:spacing w:before="62" w:after="62"/>
        <w:jc w:val="center"/>
      </w:pPr>
      <w:r>
        <w:pict>
          <v:shape id="_x0000_i1071" o:spt="75" type="#_x0000_t75" style="height:291.4pt;width:436.1pt;" filled="f" coordsize="21600,21600">
            <v:path/>
            <v:fill on="f" focussize="0,0"/>
            <v:stroke/>
            <v:imagedata r:id="rId16" o:title=""/>
            <o:lock v:ext="edit" aspectratio="t"/>
            <w10:wrap type="none"/>
            <w10:anchorlock/>
          </v:shape>
        </w:pict>
      </w:r>
    </w:p>
    <w:p>
      <w:pPr>
        <w:pStyle w:val="6"/>
        <w:spacing w:after="62"/>
      </w:pPr>
      <w:bookmarkStart w:id="12" w:name="_Toc18715"/>
      <w:r>
        <w:rPr>
          <w:rFonts w:hint="eastAsia"/>
        </w:rPr>
        <w:t>主动注册</w:t>
      </w:r>
      <w:bookmarkEnd w:id="12"/>
    </w:p>
    <w:p>
      <w:pPr>
        <w:pStyle w:val="4"/>
        <w:spacing w:before="62" w:after="62"/>
      </w:pPr>
      <w:r>
        <w:rPr>
          <w:rFonts w:hint="eastAsia"/>
        </w:rPr>
        <w:t>支持将设备主动注册到平台软件；</w:t>
      </w:r>
    </w:p>
    <w:p>
      <w:pPr>
        <w:pStyle w:val="4"/>
        <w:spacing w:before="62" w:after="62"/>
      </w:pPr>
      <w:r>
        <w:pict>
          <v:shape id="_x0000_i1072" o:spt="75" type="#_x0000_t75" style="height:291.4pt;width:436.1pt;" filled="f" coordsize="21600,21600">
            <v:path/>
            <v:fill on="f" focussize="0,0"/>
            <v:stroke/>
            <v:imagedata r:id="rId17" o:title=""/>
            <o:lock v:ext="edit" aspectratio="t"/>
            <w10:wrap type="none"/>
            <w10:anchorlock/>
          </v:shape>
        </w:pict>
      </w:r>
    </w:p>
    <w:p>
      <w:pPr>
        <w:pStyle w:val="6"/>
        <w:spacing w:after="62"/>
      </w:pPr>
      <w:bookmarkStart w:id="13" w:name="_Toc481594262"/>
      <w:bookmarkStart w:id="14" w:name="_Toc13699"/>
      <w:r>
        <w:rPr>
          <w:rFonts w:hint="eastAsia"/>
        </w:rPr>
        <w:t>消警设置</w:t>
      </w:r>
      <w:bookmarkEnd w:id="13"/>
      <w:bookmarkEnd w:id="14"/>
    </w:p>
    <w:p>
      <w:pPr>
        <w:pStyle w:val="4"/>
        <w:spacing w:before="62" w:after="62"/>
      </w:pPr>
      <w:r>
        <w:rPr>
          <w:rFonts w:hint="eastAsia"/>
        </w:rPr>
        <w:t>【电子地图】、【灯控模块】、【警号】、【键盘警音】的消警设置。</w:t>
      </w:r>
    </w:p>
    <w:p>
      <w:pPr>
        <w:pStyle w:val="4"/>
        <w:spacing w:before="62" w:after="62"/>
        <w:jc w:val="center"/>
      </w:pPr>
      <w:r>
        <w:pict>
          <v:shape id="_x0000_i1073" o:spt="75" type="#_x0000_t75" style="height:291.4pt;width:436.1pt;" filled="f" coordsize="21600,21600">
            <v:path/>
            <v:fill on="f" focussize="0,0"/>
            <v:stroke/>
            <v:imagedata r:id="rId18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【手动解除】：报警源从报警状态恢复后，在键盘上按【消警】按钮手动解除键盘警报。</w:t>
      </w:r>
    </w:p>
    <w:p>
      <w:pPr>
        <w:pStyle w:val="4"/>
        <w:spacing w:before="62" w:after="62"/>
      </w:pPr>
      <w:r>
        <w:rPr>
          <w:rFonts w:hint="eastAsia"/>
        </w:rPr>
        <w:t>【延时】：报警源从报警状态恢复后，【秒】后键盘警报自动解除。</w:t>
      </w:r>
    </w:p>
    <w:p>
      <w:pPr>
        <w:pStyle w:val="6"/>
        <w:spacing w:after="62"/>
      </w:pPr>
      <w:bookmarkStart w:id="15" w:name="_Toc481594264"/>
      <w:bookmarkStart w:id="16" w:name="_Toc21107"/>
      <w:r>
        <w:rPr>
          <w:rFonts w:hint="eastAsia"/>
        </w:rPr>
        <w:t>时间语言</w:t>
      </w:r>
      <w:bookmarkEnd w:id="15"/>
      <w:bookmarkEnd w:id="16"/>
    </w:p>
    <w:p>
      <w:pPr>
        <w:pStyle w:val="4"/>
        <w:spacing w:before="62" w:after="62"/>
      </w:pPr>
      <w:r>
        <w:rPr>
          <w:rFonts w:hint="eastAsia"/>
        </w:rPr>
        <w:t>智能控制键盘时间、语言设置。</w:t>
      </w:r>
    </w:p>
    <w:p>
      <w:pPr>
        <w:pStyle w:val="4"/>
        <w:spacing w:before="62" w:after="62"/>
        <w:jc w:val="center"/>
      </w:pPr>
      <w:r>
        <w:pict>
          <v:shape id="_x0000_i1074" o:spt="75" type="#_x0000_t75" style="height:291.4pt;width:436.1pt;" filled="f" coordsize="21600,21600">
            <v:path/>
            <v:fill on="f" focussize="0,0"/>
            <v:stroke/>
            <v:imagedata r:id="rId19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</w:p>
    <w:p>
      <w:pPr>
        <w:pStyle w:val="6"/>
        <w:spacing w:after="62"/>
      </w:pPr>
      <w:bookmarkStart w:id="17" w:name="_Toc481594265"/>
      <w:bookmarkStart w:id="18" w:name="_Toc26007"/>
      <w:r>
        <w:rPr>
          <w:rFonts w:hint="eastAsia"/>
        </w:rPr>
        <w:t>扩展存储</w:t>
      </w:r>
      <w:bookmarkEnd w:id="17"/>
      <w:bookmarkEnd w:id="18"/>
    </w:p>
    <w:p>
      <w:pPr>
        <w:pStyle w:val="4"/>
        <w:spacing w:before="62" w:after="62"/>
      </w:pPr>
      <w:r>
        <w:rPr>
          <w:rFonts w:hint="eastAsia"/>
        </w:rPr>
        <w:t>智能控制键盘扩展存储设置。</w:t>
      </w:r>
    </w:p>
    <w:p>
      <w:pPr>
        <w:pStyle w:val="4"/>
        <w:spacing w:before="62" w:after="62"/>
        <w:jc w:val="center"/>
      </w:pPr>
      <w:r>
        <w:pict>
          <v:shape id="_x0000_i1075" o:spt="75" type="#_x0000_t75" style="height:291.4pt;width:436.1pt;" filled="f" coordsize="21600,21600">
            <v:path/>
            <v:fill on="f" focussize="0,0"/>
            <v:stroke/>
            <v:imagedata r:id="rId20" o:title=""/>
            <o:lock v:ext="edit" aspectratio="t"/>
            <w10:wrap type="none"/>
            <w10:anchorlock/>
          </v:shape>
        </w:pict>
      </w:r>
    </w:p>
    <w:p>
      <w:pPr>
        <w:pStyle w:val="3"/>
        <w:spacing w:after="62"/>
      </w:pPr>
      <w:bookmarkStart w:id="19" w:name="_Toc481594266"/>
      <w:bookmarkStart w:id="20" w:name="_Toc32001"/>
      <w:r>
        <w:rPr>
          <w:rFonts w:hint="eastAsia"/>
        </w:rPr>
        <w:t>设备添加删除</w:t>
      </w:r>
      <w:bookmarkEnd w:id="19"/>
      <w:bookmarkEnd w:id="20"/>
    </w:p>
    <w:p>
      <w:pPr>
        <w:pStyle w:val="6"/>
        <w:spacing w:after="62"/>
      </w:pPr>
      <w:bookmarkStart w:id="21" w:name="_Toc481594267"/>
      <w:bookmarkStart w:id="22" w:name="_Toc22581"/>
      <w:r>
        <w:rPr>
          <w:rFonts w:hint="eastAsia"/>
        </w:rPr>
        <w:t>设备添加</w:t>
      </w:r>
      <w:bookmarkEnd w:id="21"/>
      <w:bookmarkEnd w:id="22"/>
    </w:p>
    <w:p>
      <w:pPr>
        <w:pStyle w:val="4"/>
        <w:spacing w:before="62" w:after="62"/>
      </w:pPr>
      <w:r>
        <w:pict>
          <v:shape id="_x0000_i1076" o:spt="75" type="#_x0000_t75" style="height:291.4pt;width:436.1pt;" filled="f" coordsize="21600,21600">
            <v:path/>
            <v:fill on="f" focussize="0,0"/>
            <v:stroke/>
            <v:imagedata r:id="rId21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详见</w:t>
      </w:r>
      <w:r>
        <w:fldChar w:fldCharType="begin"/>
      </w:r>
      <w:r>
        <w:instrText xml:space="preserve"> REF _Ref476733302 \r \h </w:instrText>
      </w:r>
      <w:r>
        <w:fldChar w:fldCharType="separate"/>
      </w:r>
      <w:r>
        <w:t>2.5.1</w:t>
      </w:r>
      <w:r>
        <w:fldChar w:fldCharType="end"/>
      </w:r>
      <w:r>
        <w:rPr>
          <w:rFonts w:hint="eastAsia"/>
        </w:rPr>
        <w:t>设备添加。</w:t>
      </w:r>
    </w:p>
    <w:p>
      <w:pPr>
        <w:pStyle w:val="6"/>
        <w:spacing w:after="62"/>
      </w:pPr>
      <w:bookmarkStart w:id="23" w:name="_Toc481594268"/>
      <w:bookmarkStart w:id="24" w:name="_Toc26222"/>
      <w:r>
        <w:rPr>
          <w:rFonts w:hint="eastAsia"/>
        </w:rPr>
        <w:t>设备删除</w:t>
      </w:r>
      <w:bookmarkEnd w:id="23"/>
      <w:bookmarkEnd w:id="24"/>
    </w:p>
    <w:p>
      <w:pPr>
        <w:pStyle w:val="4"/>
        <w:spacing w:before="62" w:after="62"/>
      </w:pPr>
      <w:r>
        <w:pict>
          <v:shape id="_x0000_i1077" o:spt="75" type="#_x0000_t75" style="height:291.4pt;width:436.1pt;" filled="f" coordsize="21600,21600">
            <v:path/>
            <v:fill on="f" focussize="0,0"/>
            <v:stroke/>
            <v:imagedata r:id="rId22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详见</w:t>
      </w:r>
      <w:r>
        <w:fldChar w:fldCharType="begin"/>
      </w:r>
      <w:r>
        <w:rPr>
          <w:rFonts w:hint="eastAsia"/>
        </w:rPr>
        <w:instrText xml:space="preserve">REF _Ref476733358 \r \h</w:instrText>
      </w:r>
      <w:r>
        <w:fldChar w:fldCharType="separate"/>
      </w:r>
      <w:r>
        <w:t>2.5.2</w:t>
      </w:r>
      <w:r>
        <w:fldChar w:fldCharType="end"/>
      </w:r>
      <w:r>
        <w:rPr>
          <w:rFonts w:hint="eastAsia"/>
        </w:rPr>
        <w:t>设备删除。</w:t>
      </w:r>
    </w:p>
    <w:p>
      <w:pPr>
        <w:pStyle w:val="3"/>
        <w:spacing w:after="62"/>
      </w:pPr>
      <w:bookmarkStart w:id="25" w:name="_Toc481594269"/>
      <w:bookmarkStart w:id="26" w:name="_Toc4017"/>
      <w:r>
        <w:rPr>
          <w:rFonts w:hint="eastAsia"/>
        </w:rPr>
        <w:t>设备管理</w:t>
      </w:r>
      <w:bookmarkEnd w:id="25"/>
      <w:bookmarkEnd w:id="26"/>
    </w:p>
    <w:p>
      <w:pPr>
        <w:pStyle w:val="4"/>
        <w:spacing w:before="62" w:after="62"/>
      </w:pPr>
      <w:r>
        <w:rPr>
          <w:rFonts w:hint="eastAsia"/>
        </w:rPr>
        <w:t>将不同型号前端设备依次列出，</w:t>
      </w:r>
      <w:r>
        <w:t>本</w:t>
      </w:r>
      <w:r>
        <w:rPr>
          <w:rFonts w:hint="eastAsia"/>
        </w:rPr>
        <w:t>文以灯控模块、</w:t>
      </w:r>
      <w:r>
        <w:t>警号</w:t>
      </w:r>
      <w:r>
        <w:rPr>
          <w:rFonts w:hint="eastAsia"/>
        </w:rPr>
        <w:t>、</w:t>
      </w:r>
      <w:r>
        <w:t>键盘</w:t>
      </w:r>
      <w:r>
        <w:rPr>
          <w:rFonts w:hint="eastAsia"/>
        </w:rPr>
        <w:t>为例，</w:t>
      </w:r>
      <w:r>
        <w:t>其他</w:t>
      </w:r>
      <w:r>
        <w:rPr>
          <w:rFonts w:hint="eastAsia"/>
        </w:rPr>
        <w:t>类型不在此一一描述。</w:t>
      </w:r>
    </w:p>
    <w:p>
      <w:pPr>
        <w:pStyle w:val="6"/>
        <w:spacing w:after="62"/>
      </w:pPr>
      <w:bookmarkStart w:id="27" w:name="_Toc15823"/>
      <w:r>
        <w:rPr>
          <w:rFonts w:hint="eastAsia"/>
        </w:rPr>
        <w:t>灯控模块</w:t>
      </w:r>
      <w:bookmarkEnd w:id="27"/>
    </w:p>
    <w:p>
      <w:pPr>
        <w:pStyle w:val="4"/>
        <w:spacing w:before="62" w:after="62"/>
        <w:jc w:val="center"/>
      </w:pPr>
      <w:r>
        <w:pict>
          <v:shape id="_x0000_i1078" o:spt="75" type="#_x0000_t75" style="height:291.4pt;width:436.1pt;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编辑】：编辑该灯控的联动输出关联配置。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删除】：删除该灯控的联动输出端口。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rPr>
          <w:rFonts w:hint="eastAsia" w:ascii="宋体" w:hAnsi="宋体"/>
        </w:rPr>
        <w:t>③</w:t>
      </w:r>
      <w:r>
        <w:rPr>
          <w:rFonts w:hint="eastAsia"/>
        </w:rPr>
        <w:t>开启</w:t>
      </w:r>
      <w:r>
        <w:t>/</w:t>
      </w:r>
      <w:r>
        <w:rPr>
          <w:rFonts w:hint="eastAsia"/>
        </w:rPr>
        <w:t>关闭】：开启</w:t>
      </w:r>
      <w:r>
        <w:t>/</w:t>
      </w:r>
      <w:r>
        <w:rPr>
          <w:rFonts w:hint="eastAsia"/>
        </w:rPr>
        <w:t>关闭该灯控的开关量输出端口。</w:t>
      </w:r>
    </w:p>
    <w:p>
      <w:pPr>
        <w:pStyle w:val="4"/>
        <w:spacing w:before="62" w:after="62"/>
        <w:jc w:val="center"/>
      </w:pPr>
      <w:r>
        <w:pict>
          <v:shape id="_x0000_i1079" o:spt="75" type="#_x0000_t75" style="height:227.55pt;width:378.35pt;" filled="f" coordsize="21600,21600">
            <v:path/>
            <v:fill on="f" focussize="0,0"/>
            <v:stroke/>
            <v:imagedata r:id="rId24" o:title=""/>
            <o:lock v:ext="edit" aspectratio="t"/>
            <w10:wrap type="none"/>
            <w10:anchorlock/>
          </v:shape>
        </w:pict>
      </w:r>
    </w:p>
    <w:p>
      <w:pPr>
        <w:pStyle w:val="6"/>
        <w:spacing w:after="62"/>
      </w:pPr>
      <w:bookmarkStart w:id="28" w:name="_Toc481594272"/>
      <w:bookmarkStart w:id="29" w:name="_Toc1200"/>
      <w:r>
        <w:rPr>
          <w:rFonts w:hint="eastAsia"/>
        </w:rPr>
        <w:t>警号</w:t>
      </w:r>
      <w:bookmarkEnd w:id="28"/>
      <w:bookmarkEnd w:id="29"/>
    </w:p>
    <w:p>
      <w:pPr>
        <w:pStyle w:val="4"/>
        <w:spacing w:before="62" w:after="62"/>
      </w:pPr>
      <w:r>
        <w:pict>
          <v:shape id="_x0000_i1080" o:spt="75" type="#_x0000_t75" style="height:291.4pt;width:436.1pt;" filled="f" coordsize="21600,21600">
            <v:path/>
            <v:fill on="f" focussize="0,0"/>
            <v:stroke/>
            <v:imagedata r:id="rId25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编辑】：编辑该警号的联动输出关联配置。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删除】：删除该警号。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rPr>
          <w:rFonts w:hint="eastAsia" w:ascii="宋体" w:hAnsi="宋体"/>
        </w:rPr>
        <w:t>③</w:t>
      </w:r>
      <w:r>
        <w:rPr>
          <w:rFonts w:hint="eastAsia"/>
        </w:rPr>
        <w:t>开启</w:t>
      </w:r>
      <w:r>
        <w:t>/</w:t>
      </w:r>
      <w:r>
        <w:rPr>
          <w:rFonts w:hint="eastAsia"/>
        </w:rPr>
        <w:t>关闭】：开启</w:t>
      </w:r>
      <w:r>
        <w:t>/</w:t>
      </w:r>
      <w:r>
        <w:rPr>
          <w:rFonts w:hint="eastAsia"/>
        </w:rPr>
        <w:t>关闭该警号。</w:t>
      </w:r>
    </w:p>
    <w:p>
      <w:pPr>
        <w:pStyle w:val="4"/>
        <w:spacing w:before="62" w:after="62"/>
      </w:pPr>
      <w:r>
        <w:pict>
          <v:shape id="_x0000_i1081" o:spt="75" type="#_x0000_t75" style="height:227.55pt;width:378.35pt;" filled="f" coordsize="21600,21600">
            <v:path/>
            <v:fill on="f" focussize="0,0"/>
            <v:stroke/>
            <v:imagedata r:id="rId26" o:title=""/>
            <o:lock v:ext="edit" aspectratio="t"/>
            <w10:wrap type="none"/>
            <w10:anchorlock/>
          </v:shape>
        </w:pict>
      </w:r>
    </w:p>
    <w:p>
      <w:pPr>
        <w:pStyle w:val="6"/>
        <w:spacing w:after="62"/>
      </w:pPr>
      <w:bookmarkStart w:id="30" w:name="_Toc481594273"/>
      <w:bookmarkStart w:id="31" w:name="_Toc3981"/>
      <w:r>
        <w:rPr>
          <w:rFonts w:hint="eastAsia"/>
        </w:rPr>
        <w:t>键盘</w:t>
      </w:r>
      <w:bookmarkEnd w:id="30"/>
      <w:bookmarkEnd w:id="31"/>
    </w:p>
    <w:p>
      <w:pPr>
        <w:pStyle w:val="4"/>
        <w:spacing w:before="62" w:after="62"/>
        <w:jc w:val="center"/>
      </w:pPr>
      <w:r>
        <w:pict>
          <v:shape id="_x0000_i1082" o:spt="75" type="#_x0000_t75" style="height:291.4pt;width:436.1pt;" filled="f" coordsize="21600,21600">
            <v:path/>
            <v:fill on="f" focussize="0,0"/>
            <v:stroke/>
            <v:imagedata r:id="rId27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编辑】：编辑键盘的关联配置。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删除】：删除该键盘。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rPr>
          <w:rFonts w:hint="eastAsia" w:ascii="宋体" w:hAnsi="宋体"/>
        </w:rPr>
        <w:t>③</w:t>
      </w:r>
      <w:r>
        <w:rPr>
          <w:rFonts w:hint="eastAsia"/>
        </w:rPr>
        <w:t>启用</w:t>
      </w:r>
      <w:r>
        <w:t>/</w:t>
      </w:r>
      <w:r>
        <w:rPr>
          <w:rFonts w:hint="eastAsia"/>
        </w:rPr>
        <w:t>禁用】：启用/禁用该键盘。</w:t>
      </w:r>
    </w:p>
    <w:p>
      <w:pPr>
        <w:pStyle w:val="4"/>
        <w:spacing w:before="62" w:after="62"/>
        <w:jc w:val="center"/>
      </w:pPr>
      <w:r>
        <w:pict>
          <v:shape id="_x0000_i1083" o:spt="75" type="#_x0000_t75" style="height:227.55pt;width:378.35pt;" filled="f" coordsize="21600,21600">
            <v:path/>
            <v:fill on="f" focussize="0,0"/>
            <v:stroke/>
            <v:imagedata r:id="rId28" o:title=""/>
            <o:lock v:ext="edit" aspectratio="t"/>
            <w10:wrap type="none"/>
            <w10:anchorlock/>
          </v:shape>
        </w:pict>
      </w:r>
    </w:p>
    <w:p>
      <w:pPr>
        <w:pStyle w:val="3"/>
        <w:spacing w:after="62"/>
      </w:pPr>
      <w:bookmarkStart w:id="32" w:name="_Toc481594274"/>
      <w:bookmarkStart w:id="33" w:name="_Toc5866"/>
      <w:r>
        <w:rPr>
          <w:rFonts w:hint="eastAsia"/>
        </w:rPr>
        <w:t>防区配置</w:t>
      </w:r>
      <w:bookmarkEnd w:id="32"/>
      <w:bookmarkEnd w:id="33"/>
    </w:p>
    <w:p>
      <w:pPr>
        <w:pStyle w:val="6"/>
        <w:spacing w:after="62"/>
      </w:pPr>
      <w:bookmarkStart w:id="34" w:name="_Toc481594275"/>
      <w:bookmarkStart w:id="35" w:name="_Toc30120"/>
      <w:r>
        <w:rPr>
          <w:rFonts w:hint="eastAsia"/>
        </w:rPr>
        <w:t>防区</w:t>
      </w:r>
      <w:bookmarkEnd w:id="34"/>
      <w:bookmarkEnd w:id="35"/>
    </w:p>
    <w:p>
      <w:pPr>
        <w:pStyle w:val="4"/>
        <w:spacing w:before="62" w:after="62"/>
        <w:jc w:val="center"/>
      </w:pPr>
      <w:r>
        <w:pict>
          <v:shape id="_x0000_i1084" o:spt="75" type="#_x0000_t75" style="height:291.4pt;width:436.1pt;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【布防】：布防当前页中所有选中的防区。</w:t>
      </w:r>
    </w:p>
    <w:p>
      <w:pPr>
        <w:pStyle w:val="4"/>
        <w:spacing w:before="62" w:after="62"/>
      </w:pPr>
      <w:r>
        <w:rPr>
          <w:rFonts w:hint="eastAsia"/>
        </w:rPr>
        <w:t>【撤防】：撤防当前页中所有选中的防区。</w:t>
      </w:r>
    </w:p>
    <w:p>
      <w:pPr>
        <w:pStyle w:val="4"/>
        <w:spacing w:before="62" w:after="62"/>
      </w:pPr>
      <w:r>
        <w:rPr>
          <w:rFonts w:hint="eastAsia"/>
        </w:rPr>
        <w:t>【批量配置】：批量配置当前页中所有选中的防区。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编辑】：编辑该防区。</w:t>
      </w:r>
    </w:p>
    <w:p>
      <w:pPr>
        <w:pStyle w:val="4"/>
        <w:spacing w:before="62" w:after="62"/>
        <w:ind w:firstLine="840" w:firstLineChars="400"/>
      </w:pPr>
      <w:r>
        <w:rPr>
          <w:rFonts w:hint="eastAsia"/>
        </w:rPr>
        <w:t>地址码：修改当前页中所有选中的地址码防区的防区类型。</w:t>
      </w:r>
      <w:r>
        <w:tab/>
      </w:r>
    </w:p>
    <w:p>
      <w:pPr>
        <w:pStyle w:val="4"/>
        <w:spacing w:before="62" w:after="62"/>
        <w:ind w:left="420"/>
      </w:pPr>
      <w:r>
        <w:rPr>
          <w:rFonts w:hint="eastAsia"/>
        </w:rPr>
        <w:t>张力主机：修改当前页中所有选中的张力主机的防区类型、触发延时、报警延时、刷新时间、线制、拉紧阈值、松弛阈值。</w:t>
      </w:r>
    </w:p>
    <w:p>
      <w:pPr>
        <w:pStyle w:val="4"/>
        <w:spacing w:before="62" w:after="62"/>
      </w:pPr>
      <w:r>
        <w:tab/>
      </w:r>
      <w:r>
        <w:rPr>
          <w:rFonts w:hint="eastAsia"/>
        </w:rPr>
        <w:t>脉冲主机：修改当前页中所有选中的脉冲主机的防区类型、电压等级以及设置超高压模式。</w:t>
      </w:r>
    </w:p>
    <w:p>
      <w:pPr>
        <w:pStyle w:val="4"/>
        <w:spacing w:before="62" w:after="62"/>
      </w:pPr>
      <w:r>
        <w:tab/>
      </w:r>
      <w:r>
        <w:rPr>
          <w:rFonts w:hint="eastAsia"/>
        </w:rPr>
        <w:t>脉冲触网主机：修改当前页中所有选中的脉冲触网主机的防区类型、工作模式、电压等级、灵敏度等级。</w:t>
      </w:r>
    </w:p>
    <w:p>
      <w:pPr>
        <w:pStyle w:val="4"/>
        <w:spacing w:before="62" w:after="62"/>
      </w:pPr>
      <w:r>
        <w:rPr>
          <w:rFonts w:hint="eastAsia"/>
        </w:rPr>
        <w:t>光纤主机：修改当前页中所有选中的光纤主机的防区类型、灵敏度、抗干扰度、报警触发时间、报警间隔时间、最小延时时间、最大延时时间。</w:t>
      </w:r>
    </w:p>
    <w:p>
      <w:pPr>
        <w:pStyle w:val="4"/>
        <w:spacing w:before="62" w:after="62"/>
        <w:jc w:val="center"/>
      </w:pPr>
      <w:r>
        <w:pict>
          <v:shape id="_x0000_i1085" o:spt="75" type="#_x0000_t75" style="height:227.55pt;width:378.35pt;" filled="f" coordsize="21600,21600">
            <v:path/>
            <v:fill on="f" focussize="0,0"/>
            <v:stroke/>
            <v:imagedata r:id="rId30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  <w:jc w:val="center"/>
      </w:pPr>
      <w:r>
        <w:pict>
          <v:shape id="_x0000_i1086" o:spt="75" type="#_x0000_t75" style="height:282.55pt;width:378.35pt;" filled="f" coordsize="21600,21600">
            <v:path/>
            <v:fill on="f" focussize="0,0"/>
            <v:stroke/>
            <v:imagedata r:id="rId31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  <w:jc w:val="center"/>
      </w:pPr>
      <w:r>
        <w:pict>
          <v:shape id="_x0000_i1087" o:spt="75" type="#_x0000_t75" style="height:227.55pt;width:378.35pt;" filled="f" coordsize="21600,21600">
            <v:path/>
            <v:fill on="f" focussize="0,0"/>
            <v:stroke/>
            <v:imagedata r:id="rId32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  <w:jc w:val="center"/>
      </w:pPr>
      <w:r>
        <w:pict>
          <v:shape id="_x0000_i1088" o:spt="75" type="#_x0000_t75" style="height:227.55pt;width:378.35pt;" filled="f" coordsize="21600,21600">
            <v:path/>
            <v:fill on="f" focussize="0,0"/>
            <v:stroke/>
            <v:imagedata r:id="rId33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  <w:jc w:val="center"/>
      </w:pPr>
      <w:r>
        <w:pict>
          <v:shape id="_x0000_i1089" o:spt="75" type="#_x0000_t75" style="height:248.6pt;width:378.35pt;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</w:pict>
      </w:r>
    </w:p>
    <w:p>
      <w:pPr>
        <w:pStyle w:val="6"/>
        <w:spacing w:after="62"/>
      </w:pPr>
      <w:bookmarkStart w:id="36" w:name="_Toc481594276"/>
      <w:bookmarkStart w:id="37" w:name="_Toc29918"/>
      <w:r>
        <w:rPr>
          <w:rFonts w:hint="eastAsia"/>
        </w:rPr>
        <w:t>子系统</w:t>
      </w:r>
      <w:bookmarkEnd w:id="36"/>
      <w:bookmarkEnd w:id="37"/>
    </w:p>
    <w:p>
      <w:pPr>
        <w:pStyle w:val="4"/>
        <w:spacing w:before="62" w:after="62"/>
      </w:pPr>
      <w:r>
        <w:pict>
          <v:shape id="_x0000_i1090" o:spt="75" type="#_x0000_t75" style="height:291.4pt;width:436.1pt;" filled="f" coordsize="21600,21600">
            <v:path/>
            <v:fill on="f" focussize="0,0"/>
            <v:stroke/>
            <v:imagedata r:id="rId35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编辑】：修改防区的从属子系统；</w:t>
      </w:r>
    </w:p>
    <w:p>
      <w:pPr>
        <w:pStyle w:val="4"/>
        <w:spacing w:before="62" w:after="62"/>
      </w:pPr>
      <w:r>
        <w:pict>
          <v:shape id="_x0000_i1091" o:spt="75" type="#_x0000_t75" style="height:227.55pt;width:378.35pt;" filled="f" coordsize="21600,21600">
            <v:path/>
            <v:fill on="f" focussize="0,0"/>
            <v:stroke/>
            <v:imagedata r:id="rId36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【子系统配置</w:t>
      </w:r>
      <w:r>
        <w:t>】</w:t>
      </w:r>
      <w:r>
        <w:rPr>
          <w:rFonts w:hint="eastAsia"/>
        </w:rPr>
        <w:t>：</w:t>
      </w:r>
      <w:r>
        <w:t>修改</w:t>
      </w:r>
      <w:r>
        <w:rPr>
          <w:rFonts w:hint="eastAsia"/>
        </w:rPr>
        <w:t>子系统的进入/外出延时时间及关联公共子系统配置。</w:t>
      </w:r>
    </w:p>
    <w:p>
      <w:pPr>
        <w:pStyle w:val="4"/>
        <w:spacing w:before="62" w:after="62"/>
        <w:ind w:firstLine="0"/>
        <w:jc w:val="center"/>
      </w:pPr>
      <w:r>
        <w:pict>
          <v:shape id="_x0000_i1092" o:spt="75" type="#_x0000_t75" style="height:227.55pt;width:378.35pt;" filled="f" coordsize="21600,21600">
            <v:path/>
            <v:fill on="f" focussize="0,0"/>
            <v:stroke/>
            <v:imagedata r:id="rId37" o:title=""/>
            <o:lock v:ext="edit" aspectratio="t"/>
            <w10:wrap type="none"/>
            <w10:anchorlock/>
          </v:shape>
        </w:pict>
      </w:r>
    </w:p>
    <w:p>
      <w:pPr>
        <w:pStyle w:val="3"/>
        <w:spacing w:after="62"/>
      </w:pPr>
      <w:bookmarkStart w:id="38" w:name="_Toc481594277"/>
      <w:bookmarkStart w:id="39" w:name="_Toc30495"/>
      <w:r>
        <w:rPr>
          <w:rFonts w:hint="eastAsia"/>
        </w:rPr>
        <w:t>系统维护</w:t>
      </w:r>
      <w:bookmarkEnd w:id="38"/>
      <w:bookmarkEnd w:id="39"/>
    </w:p>
    <w:p>
      <w:pPr>
        <w:pStyle w:val="6"/>
        <w:spacing w:after="62"/>
      </w:pPr>
      <w:bookmarkStart w:id="40" w:name="_Ref465169335"/>
      <w:bookmarkStart w:id="41" w:name="_Toc481594278"/>
      <w:bookmarkStart w:id="42" w:name="_Ref465169345"/>
      <w:bookmarkStart w:id="43" w:name="_Toc14880"/>
      <w:r>
        <w:rPr>
          <w:rFonts w:hint="eastAsia"/>
        </w:rPr>
        <w:t>系统</w:t>
      </w:r>
      <w:bookmarkEnd w:id="40"/>
      <w:bookmarkEnd w:id="41"/>
      <w:bookmarkEnd w:id="42"/>
      <w:bookmarkEnd w:id="43"/>
    </w:p>
    <w:p>
      <w:pPr>
        <w:pStyle w:val="4"/>
        <w:spacing w:before="62" w:after="62"/>
        <w:jc w:val="center"/>
      </w:pPr>
      <w:r>
        <w:pict>
          <v:shape id="_x0000_i1093" o:spt="75" type="#_x0000_t75" style="height:291.4pt;width:436.1pt;" filled="f" coordsize="21600,21600">
            <v:path/>
            <v:fill on="f" focussize="0,0"/>
            <v:stroke/>
            <v:imagedata r:id="rId38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【配置文件】：</w:t>
      </w:r>
    </w:p>
    <w:p>
      <w:pPr>
        <w:pStyle w:val="4"/>
        <w:spacing w:before="62" w:after="62"/>
        <w:ind w:left="420"/>
      </w:pPr>
      <w:r>
        <w:rPr>
          <w:rFonts w:hint="eastAsia"/>
        </w:rPr>
        <w:t>导入配置文件：导入配置文件到智能控制键盘。</w:t>
      </w:r>
    </w:p>
    <w:p>
      <w:pPr>
        <w:pStyle w:val="4"/>
        <w:spacing w:before="62" w:after="62"/>
        <w:ind w:left="420"/>
      </w:pPr>
      <w:r>
        <w:rPr>
          <w:rFonts w:hint="eastAsia"/>
        </w:rPr>
        <w:t>导出配置文件：从智能控制</w:t>
      </w:r>
      <w:r>
        <w:t>键盘</w:t>
      </w:r>
      <w:r>
        <w:rPr>
          <w:rFonts w:hint="eastAsia"/>
        </w:rPr>
        <w:t>中导出配置。</w:t>
      </w:r>
    </w:p>
    <w:p>
      <w:pPr>
        <w:pStyle w:val="4"/>
        <w:spacing w:before="62" w:after="62"/>
      </w:pPr>
      <w:r>
        <w:rPr>
          <w:rFonts w:hint="eastAsia"/>
        </w:rPr>
        <w:t>【恢复默认】：</w:t>
      </w:r>
    </w:p>
    <w:p>
      <w:pPr>
        <w:pStyle w:val="4"/>
        <w:spacing w:before="62" w:after="62"/>
        <w:ind w:left="420"/>
      </w:pPr>
      <w:r>
        <w:rPr>
          <w:rFonts w:hint="eastAsia"/>
        </w:rPr>
        <w:t>恢复默认参数：恢复智能控制</w:t>
      </w:r>
      <w:r>
        <w:t>键盘</w:t>
      </w:r>
      <w:r>
        <w:rPr>
          <w:rFonts w:hint="eastAsia"/>
        </w:rPr>
        <w:t>的默认参数；设备、用户的配置不变。</w:t>
      </w:r>
    </w:p>
    <w:p>
      <w:pPr>
        <w:pStyle w:val="4"/>
        <w:spacing w:before="62" w:after="62"/>
        <w:ind w:left="420"/>
      </w:pPr>
      <w:r>
        <w:rPr>
          <w:rFonts w:hint="eastAsia"/>
        </w:rPr>
        <w:t>恢复出厂设置：恢复智能控制</w:t>
      </w:r>
      <w:r>
        <w:t>键盘</w:t>
      </w:r>
      <w:r>
        <w:rPr>
          <w:rFonts w:hint="eastAsia"/>
        </w:rPr>
        <w:t>的出厂设置。</w:t>
      </w:r>
    </w:p>
    <w:p>
      <w:pPr>
        <w:pStyle w:val="4"/>
        <w:spacing w:before="62" w:after="62"/>
      </w:pPr>
      <w:r>
        <w:rPr>
          <w:rFonts w:hint="eastAsia"/>
        </w:rPr>
        <w:t>【远程重启】：重启智能控制</w:t>
      </w:r>
      <w:r>
        <w:t>键盘</w:t>
      </w:r>
      <w:r>
        <w:rPr>
          <w:rFonts w:hint="eastAsia"/>
        </w:rPr>
        <w:t>。</w:t>
      </w:r>
    </w:p>
    <w:p>
      <w:pPr>
        <w:pStyle w:val="4"/>
        <w:spacing w:before="62" w:after="62"/>
      </w:pPr>
      <w:r>
        <w:rPr>
          <w:rFonts w:hint="eastAsia"/>
        </w:rPr>
        <w:t>【远程升级】：升级智能控制</w:t>
      </w:r>
      <w:r>
        <w:t>键盘</w:t>
      </w:r>
      <w:r>
        <w:rPr>
          <w:rFonts w:hint="eastAsia"/>
        </w:rPr>
        <w:t>。</w:t>
      </w:r>
    </w:p>
    <w:p>
      <w:pPr>
        <w:pStyle w:val="3"/>
        <w:spacing w:after="62"/>
      </w:pPr>
      <w:bookmarkStart w:id="44" w:name="_Toc481594279"/>
      <w:bookmarkStart w:id="45" w:name="_Toc30590"/>
      <w:r>
        <w:rPr>
          <w:rFonts w:hint="eastAsia"/>
        </w:rPr>
        <w:t>接警中心</w:t>
      </w:r>
      <w:bookmarkEnd w:id="44"/>
      <w:bookmarkEnd w:id="45"/>
    </w:p>
    <w:p>
      <w:pPr>
        <w:pStyle w:val="6"/>
        <w:spacing w:after="62"/>
      </w:pPr>
      <w:bookmarkStart w:id="46" w:name="_Toc481594280"/>
      <w:bookmarkStart w:id="47" w:name="_Toc16690"/>
      <w:r>
        <w:rPr>
          <w:rFonts w:hint="eastAsia"/>
        </w:rPr>
        <w:t>网络中心配置</w:t>
      </w:r>
      <w:bookmarkEnd w:id="46"/>
      <w:bookmarkEnd w:id="47"/>
    </w:p>
    <w:p>
      <w:pPr>
        <w:pStyle w:val="4"/>
        <w:spacing w:before="62" w:after="62"/>
        <w:jc w:val="center"/>
      </w:pPr>
      <w:r>
        <w:pict>
          <v:shape id="_x0000_i1094" o:spt="75" type="#_x0000_t75" style="height:291.4pt;width:436.1pt;" filled="f" coordsize="21600,21600">
            <v:path/>
            <v:fill on="f" focussize="0,0"/>
            <v:stroke/>
            <v:imagedata r:id="rId39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【上传中心】：选择配置网络中心</w:t>
      </w:r>
      <w:r>
        <w:t>1</w:t>
      </w:r>
      <w:r>
        <w:rPr>
          <w:rFonts w:hint="eastAsia"/>
        </w:rPr>
        <w:t>或网络中心</w:t>
      </w:r>
      <w:r>
        <w:t>2</w:t>
      </w:r>
      <w:r>
        <w:rPr>
          <w:rFonts w:hint="eastAsia"/>
        </w:rPr>
        <w:t>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t>IP</w:t>
      </w:r>
      <w:r>
        <w:rPr>
          <w:rFonts w:hint="eastAsia"/>
        </w:rPr>
        <w:t>地址】：该网络中心的</w:t>
      </w:r>
      <w:r>
        <w:t>IP</w:t>
      </w:r>
      <w:r>
        <w:rPr>
          <w:rFonts w:hint="eastAsia"/>
        </w:rPr>
        <w:t>地址。</w:t>
      </w:r>
    </w:p>
    <w:p>
      <w:pPr>
        <w:pStyle w:val="4"/>
        <w:spacing w:before="62" w:after="62"/>
      </w:pPr>
      <w:r>
        <w:rPr>
          <w:rFonts w:hint="eastAsia"/>
        </w:rPr>
        <w:t>【端口号】：该网络中心的端口号。</w:t>
      </w:r>
    </w:p>
    <w:p>
      <w:pPr>
        <w:pStyle w:val="4"/>
        <w:spacing w:before="62" w:after="62"/>
      </w:pPr>
      <w:r>
        <w:rPr>
          <w:rFonts w:hint="eastAsia"/>
        </w:rPr>
        <w:t>【协议类型】：选择该网络中心的协议类型。</w:t>
      </w:r>
    </w:p>
    <w:p>
      <w:pPr>
        <w:pStyle w:val="4"/>
        <w:spacing w:before="62" w:after="62"/>
      </w:pPr>
      <w:r>
        <w:tab/>
      </w:r>
      <w:r>
        <w:rPr>
          <w:rFonts w:hint="eastAsia"/>
        </w:rPr>
        <w:t>深广平台：</w:t>
      </w:r>
    </w:p>
    <w:p>
      <w:pPr>
        <w:pStyle w:val="4"/>
        <w:spacing w:before="62" w:after="62"/>
      </w:pPr>
      <w:r>
        <w:tab/>
      </w:r>
      <w:r>
        <w:t>NAL2300</w:t>
      </w:r>
      <w:r>
        <w:rPr>
          <w:rFonts w:hint="eastAsia"/>
        </w:rPr>
        <w:t>：</w:t>
      </w:r>
    </w:p>
    <w:p>
      <w:pPr>
        <w:pStyle w:val="4"/>
        <w:spacing w:before="62" w:after="62"/>
      </w:pPr>
      <w:r>
        <w:rPr>
          <w:rFonts w:hint="eastAsia"/>
        </w:rPr>
        <w:t>【用户名】：</w:t>
      </w:r>
    </w:p>
    <w:p>
      <w:pPr>
        <w:pStyle w:val="6"/>
        <w:spacing w:after="62"/>
      </w:pPr>
      <w:bookmarkStart w:id="48" w:name="_Toc481594281"/>
      <w:bookmarkStart w:id="49" w:name="_Toc24538"/>
      <w:r>
        <w:rPr>
          <w:rFonts w:hint="eastAsia"/>
        </w:rPr>
        <w:t>电话中心配置</w:t>
      </w:r>
      <w:bookmarkEnd w:id="48"/>
      <w:bookmarkEnd w:id="49"/>
    </w:p>
    <w:p>
      <w:pPr>
        <w:pStyle w:val="4"/>
        <w:spacing w:before="62" w:after="62"/>
        <w:jc w:val="center"/>
      </w:pPr>
      <w:r>
        <w:pict>
          <v:shape id="_x0000_i1095" o:spt="75" type="#_x0000_t75" style="height:291.4pt;width:436.1pt;" filled="f" coordsize="21600,21600">
            <v:path/>
            <v:fill on="f" focussize="0,0"/>
            <v:stroke/>
            <v:imagedata r:id="rId40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【启用测试报告上传】：</w:t>
      </w:r>
    </w:p>
    <w:p>
      <w:pPr>
        <w:pStyle w:val="4"/>
        <w:spacing w:before="62" w:after="62"/>
      </w:pPr>
      <w:r>
        <w:rPr>
          <w:rFonts w:hint="eastAsia"/>
        </w:rPr>
        <w:t>【测试报告上传周期】：</w:t>
      </w:r>
    </w:p>
    <w:p>
      <w:pPr>
        <w:pStyle w:val="4"/>
        <w:spacing w:before="62" w:after="62"/>
      </w:pPr>
      <w:r>
        <w:rPr>
          <w:rFonts w:hint="eastAsia"/>
        </w:rPr>
        <w:t>【第一条测试报告上传】：</w:t>
      </w:r>
    </w:p>
    <w:p>
      <w:pPr>
        <w:pStyle w:val="4"/>
        <w:spacing w:before="62" w:after="62"/>
      </w:pPr>
      <w:r>
        <w:rPr>
          <w:rFonts w:hint="eastAsia"/>
        </w:rPr>
        <w:t>【中心类型】：选择配置电话中心</w:t>
      </w:r>
      <w:r>
        <w:t>1</w:t>
      </w:r>
      <w:r>
        <w:rPr>
          <w:rFonts w:hint="eastAsia"/>
        </w:rPr>
        <w:t>或电话中心</w:t>
      </w:r>
      <w:r>
        <w:t>2</w:t>
      </w:r>
      <w:r>
        <w:rPr>
          <w:rFonts w:hint="eastAsia"/>
        </w:rPr>
        <w:t>。</w:t>
      </w:r>
    </w:p>
    <w:p>
      <w:pPr>
        <w:pStyle w:val="4"/>
        <w:spacing w:before="62" w:after="62"/>
      </w:pPr>
      <w:r>
        <w:rPr>
          <w:rFonts w:hint="eastAsia"/>
        </w:rPr>
        <w:t>【中心名称】：</w:t>
      </w:r>
    </w:p>
    <w:p>
      <w:pPr>
        <w:pStyle w:val="4"/>
        <w:spacing w:before="62" w:after="62"/>
      </w:pPr>
      <w:r>
        <w:rPr>
          <w:rFonts w:hint="eastAsia"/>
        </w:rPr>
        <w:t>【中心号码】：该中心的电话号码。</w:t>
      </w:r>
    </w:p>
    <w:p>
      <w:pPr>
        <w:pStyle w:val="4"/>
        <w:spacing w:before="62" w:after="62"/>
      </w:pPr>
      <w:r>
        <w:rPr>
          <w:rFonts w:hint="eastAsia"/>
        </w:rPr>
        <w:t>【拨号次数】：</w:t>
      </w:r>
    </w:p>
    <w:p>
      <w:pPr>
        <w:pStyle w:val="4"/>
        <w:spacing w:before="62" w:after="62"/>
      </w:pPr>
      <w:r>
        <w:rPr>
          <w:rFonts w:hint="eastAsia"/>
        </w:rPr>
        <w:t>【通讯协议】：选择该电话中心的通讯协议。</w:t>
      </w:r>
    </w:p>
    <w:p>
      <w:pPr>
        <w:pStyle w:val="4"/>
        <w:spacing w:before="62" w:after="62"/>
      </w:pPr>
      <w:r>
        <w:tab/>
      </w:r>
      <w:r>
        <w:t>CID</w:t>
      </w:r>
      <w:r>
        <w:rPr>
          <w:rFonts w:hint="eastAsia"/>
        </w:rPr>
        <w:t>：</w:t>
      </w:r>
    </w:p>
    <w:p>
      <w:pPr>
        <w:pStyle w:val="4"/>
        <w:spacing w:before="62" w:after="62"/>
      </w:pPr>
      <w:r>
        <w:rPr>
          <w:rFonts w:hint="eastAsia"/>
        </w:rPr>
        <w:t>【传输方式】：选择该电话中心上传信息的传输方式。</w:t>
      </w:r>
    </w:p>
    <w:p>
      <w:pPr>
        <w:pStyle w:val="4"/>
        <w:spacing w:before="62" w:after="62"/>
        <w:ind w:left="420"/>
      </w:pPr>
      <w:r>
        <w:t>DTMF 5/S</w:t>
      </w:r>
      <w:r>
        <w:rPr>
          <w:rFonts w:hint="eastAsia"/>
        </w:rPr>
        <w:t>：</w:t>
      </w:r>
    </w:p>
    <w:p>
      <w:pPr>
        <w:pStyle w:val="4"/>
        <w:spacing w:before="62" w:after="62"/>
        <w:ind w:left="420"/>
      </w:pPr>
      <w:r>
        <w:t>DTMF 10/S</w:t>
      </w:r>
      <w:r>
        <w:rPr>
          <w:rFonts w:hint="eastAsia"/>
        </w:rPr>
        <w:t>：</w:t>
      </w:r>
    </w:p>
    <w:p>
      <w:pPr>
        <w:pStyle w:val="4"/>
        <w:spacing w:before="62" w:after="62"/>
      </w:pPr>
      <w:r>
        <w:rPr>
          <w:rFonts w:hint="eastAsia"/>
        </w:rPr>
        <w:t>【接收机识别账号】：</w:t>
      </w:r>
    </w:p>
    <w:p>
      <w:pPr>
        <w:pStyle w:val="3"/>
        <w:spacing w:after="62"/>
      </w:pPr>
      <w:bookmarkStart w:id="50" w:name="_Toc481594282"/>
      <w:bookmarkStart w:id="51" w:name="_Toc19717"/>
      <w:r>
        <w:rPr>
          <w:rFonts w:hint="eastAsia"/>
        </w:rPr>
        <w:t>时间计划</w:t>
      </w:r>
      <w:bookmarkEnd w:id="50"/>
      <w:bookmarkEnd w:id="51"/>
    </w:p>
    <w:p>
      <w:pPr>
        <w:pStyle w:val="4"/>
        <w:spacing w:before="62" w:after="62"/>
        <w:jc w:val="center"/>
      </w:pPr>
      <w:r>
        <w:pict>
          <v:shape id="_x0000_i1096" o:spt="75" type="#_x0000_t75" style="height:291.4pt;width:436.1pt;" filled="f" coordsize="21600,21600">
            <v:path/>
            <v:fill on="f" focussize="0,0"/>
            <v:stroke/>
            <v:imagedata r:id="rId41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【添加】：添加一个时间计划，每个时间计划有</w:t>
      </w:r>
      <w:r>
        <w:t>2</w:t>
      </w:r>
      <w:r>
        <w:rPr>
          <w:rFonts w:hint="eastAsia"/>
        </w:rPr>
        <w:t>条时间操作。</w:t>
      </w:r>
    </w:p>
    <w:p>
      <w:pPr>
        <w:pStyle w:val="4"/>
        <w:spacing w:before="62" w:after="62"/>
      </w:pPr>
      <w:r>
        <w:rPr>
          <w:rFonts w:hint="eastAsia"/>
        </w:rPr>
        <w:t>【删除】：删除当前页中所有选中的时间计划。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编辑】：修改该时间计划的参数。</w:t>
      </w:r>
    </w:p>
    <w:p>
      <w:pPr>
        <w:pStyle w:val="4"/>
        <w:spacing w:before="62" w:after="62"/>
      </w:pPr>
      <w:r>
        <w:rPr>
          <w:rFonts w:hint="eastAsia"/>
        </w:rPr>
        <w:t>【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删除】：删除该时间计划。</w:t>
      </w:r>
    </w:p>
    <w:p>
      <w:pPr>
        <w:pStyle w:val="4"/>
        <w:spacing w:before="62" w:after="62"/>
      </w:pPr>
      <w:r>
        <w:rPr>
          <w:rFonts w:hint="eastAsia"/>
        </w:rPr>
        <w:t>【子系统</w:t>
      </w:r>
      <w:r>
        <w:t>/</w:t>
      </w:r>
      <w:r>
        <w:rPr>
          <w:rFonts w:hint="eastAsia"/>
        </w:rPr>
        <w:t>防区】：该时间计划的操作对象，可以是全部防区、某个子系统、某个防区。</w:t>
      </w:r>
    </w:p>
    <w:p>
      <w:pPr>
        <w:pStyle w:val="4"/>
        <w:spacing w:before="62" w:after="62"/>
      </w:pPr>
      <w:r>
        <w:rPr>
          <w:rFonts w:hint="eastAsia"/>
        </w:rPr>
        <w:t>【时段设定】：一个时间计划</w:t>
      </w:r>
      <w:r>
        <w:t>2</w:t>
      </w:r>
      <w:r>
        <w:rPr>
          <w:rFonts w:hint="eastAsia"/>
        </w:rPr>
        <w:t>条时间操作，可以分别设置</w:t>
      </w:r>
      <w:r>
        <w:t>2</w:t>
      </w:r>
      <w:r>
        <w:rPr>
          <w:rFonts w:hint="eastAsia"/>
        </w:rPr>
        <w:t>条时间操作的操作时间和操作内容。</w:t>
      </w:r>
    </w:p>
    <w:p>
      <w:pPr>
        <w:pStyle w:val="3"/>
        <w:spacing w:after="62"/>
      </w:pPr>
      <w:bookmarkStart w:id="52" w:name="_Toc465170965"/>
      <w:bookmarkStart w:id="53" w:name="_Toc481594283"/>
      <w:bookmarkStart w:id="54" w:name="_Toc13517"/>
      <w:r>
        <w:rPr>
          <w:rFonts w:hint="eastAsia"/>
        </w:rPr>
        <w:t>报警记录</w:t>
      </w:r>
      <w:bookmarkEnd w:id="52"/>
      <w:bookmarkEnd w:id="53"/>
      <w:bookmarkEnd w:id="54"/>
    </w:p>
    <w:p>
      <w:pPr>
        <w:pStyle w:val="4"/>
        <w:spacing w:before="62" w:after="62"/>
        <w:jc w:val="center"/>
      </w:pPr>
      <w:r>
        <w:pict>
          <v:shape id="_x0000_i1097" o:spt="75" type="#_x0000_t75" style="height:291.4pt;width:436.1pt;" filled="f" coordsize="21600,21600">
            <v:path/>
            <v:fill on="f" focussize="0,0"/>
            <v:stroke/>
            <v:imagedata r:id="rId42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【刷新】：重新按照报警查询条件查询报警记录，并刷新表格。</w:t>
      </w:r>
    </w:p>
    <w:p>
      <w:pPr>
        <w:pStyle w:val="4"/>
        <w:spacing w:before="62" w:after="62"/>
      </w:pPr>
      <w:r>
        <w:rPr>
          <w:rFonts w:hint="eastAsia"/>
        </w:rPr>
        <w:t>【条件查询】：根据查询条件查询报警记录。</w:t>
      </w:r>
    </w:p>
    <w:p>
      <w:pPr>
        <w:pStyle w:val="4"/>
        <w:spacing w:before="62" w:after="62"/>
        <w:jc w:val="center"/>
      </w:pPr>
      <w:r>
        <w:pict>
          <v:shape id="_x0000_i1098" o:spt="75" type="#_x0000_t75" style="height:227.55pt;width:378.35pt;" filled="f" coordsize="21600,21600">
            <v:path/>
            <v:fill on="f" focussize="0,0"/>
            <v:stroke/>
            <v:imagedata r:id="rId43" o:title=""/>
            <o:lock v:ext="edit" aspectratio="t"/>
            <w10:wrap type="none"/>
            <w10:anchorlock/>
          </v:shape>
        </w:pict>
      </w:r>
    </w:p>
    <w:p>
      <w:pPr>
        <w:pStyle w:val="4"/>
        <w:spacing w:before="62" w:after="62"/>
      </w:pPr>
      <w:r>
        <w:rPr>
          <w:rFonts w:hint="eastAsia"/>
        </w:rPr>
        <w:t>【报警类型】：所需查询的报警类型。</w:t>
      </w:r>
    </w:p>
    <w:p>
      <w:pPr>
        <w:pStyle w:val="4"/>
        <w:spacing w:before="62" w:after="62"/>
      </w:pPr>
      <w:r>
        <w:rPr>
          <w:rFonts w:hint="eastAsia"/>
        </w:rPr>
        <w:t>【防区号】：所需查询的【防区报警】的防区号区间。如果都是“</w:t>
      </w:r>
      <w:r>
        <w:t>0</w:t>
      </w:r>
      <w:r>
        <w:rPr>
          <w:rFonts w:hint="eastAsia"/>
        </w:rPr>
        <w:t>”则表示查询全部防区的【防区报警】记录。</w:t>
      </w:r>
    </w:p>
    <w:p>
      <w:pPr>
        <w:pStyle w:val="4"/>
        <w:spacing w:before="62" w:after="62"/>
      </w:pPr>
      <w:r>
        <w:rPr>
          <w:rFonts w:hint="eastAsia"/>
        </w:rPr>
        <w:t>【开始报警时间】、【结束报警时间】：所需查询的报警时间区间。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after="48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after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after="4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252"/>
        <w:tab w:val="right" w:pos="8504"/>
      </w:tabs>
      <w:snapToGrid w:val="0"/>
      <w:spacing w:beforeLines="0" w:after="48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pict>
        <v:shape id="_x0000_i1113" o:spt="75" type="#_x0000_t75" style="height:23.75pt;width:132.4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lang w:val="zh-CN"/>
      </w:rPr>
      <w:tab/>
    </w:r>
    <w:r>
      <w:rPr>
        <w:rFonts w:hint="eastAsia" w:ascii="华文中宋" w:hAnsi="华文中宋" w:eastAsia="华文中宋"/>
        <w:color w:val="0070C0"/>
        <w:sz w:val="24"/>
        <w:szCs w:val="24"/>
        <w:lang w:val="zh-CN"/>
      </w:rPr>
      <w:t>中国周界报警领导品牌</w:t>
    </w:r>
  </w:p>
  <w:p>
    <w:pPr>
      <w:pStyle w:val="15"/>
      <w:pBdr>
        <w:bottom w:val="none" w:color="auto" w:sz="0" w:space="0"/>
      </w:pBdr>
      <w:spacing w:after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after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after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F0"/>
    <w:multiLevelType w:val="multilevel"/>
    <w:tmpl w:val="00D51EF0"/>
    <w:lvl w:ilvl="0" w:tentative="0">
      <w:start w:val="1"/>
      <w:numFmt w:val="bullet"/>
      <w:pStyle w:val="31"/>
      <w:lvlText w:val=""/>
      <w:lvlJc w:val="left"/>
      <w:pPr>
        <w:tabs>
          <w:tab w:val="left" w:pos="839"/>
        </w:tabs>
        <w:ind w:left="839" w:hanging="419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21893511"/>
    <w:multiLevelType w:val="multilevel"/>
    <w:tmpl w:val="21893511"/>
    <w:lvl w:ilvl="0" w:tentative="0">
      <w:start w:val="1"/>
      <w:numFmt w:val="decimal"/>
      <w:pStyle w:val="39"/>
      <w:lvlText w:val="[%1]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F022513"/>
    <w:multiLevelType w:val="multilevel"/>
    <w:tmpl w:val="2F022513"/>
    <w:lvl w:ilvl="0" w:tentative="0">
      <w:start w:val="1"/>
      <w:numFmt w:val="upperLetter"/>
      <w:pStyle w:val="34"/>
      <w:suff w:val="space"/>
      <w:lvlText w:val="附录%1"/>
      <w:lvlJc w:val="left"/>
      <w:rPr>
        <w:rFonts w:hint="default" w:ascii="Arial" w:hAnsi="Arial" w:eastAsia="黑体" w:cs="Times New Roman"/>
        <w:b/>
        <w:i w:val="0"/>
        <w:sz w:val="28"/>
        <w:szCs w:val="28"/>
      </w:rPr>
    </w:lvl>
    <w:lvl w:ilvl="1" w:tentative="0">
      <w:start w:val="1"/>
      <w:numFmt w:val="decimal"/>
      <w:pStyle w:val="36"/>
      <w:lvlText w:val="%1.%2"/>
      <w:lvlJc w:val="left"/>
      <w:pPr>
        <w:tabs>
          <w:tab w:val="left" w:pos="578"/>
        </w:tabs>
      </w:pPr>
      <w:rPr>
        <w:rFonts w:hint="default" w:ascii="Arial" w:hAnsi="Arial" w:eastAsia="黑体" w:cs="Times New Roman"/>
        <w:b/>
        <w:i w:val="0"/>
        <w:sz w:val="24"/>
        <w:szCs w:val="24"/>
      </w:rPr>
    </w:lvl>
    <w:lvl w:ilvl="2" w:tentative="0">
      <w:start w:val="1"/>
      <w:numFmt w:val="decimal"/>
      <w:pStyle w:val="35"/>
      <w:lvlText w:val="%1.%2.%3"/>
      <w:lvlJc w:val="left"/>
      <w:pPr>
        <w:tabs>
          <w:tab w:val="left" w:pos="578"/>
        </w:tabs>
      </w:pPr>
      <w:rPr>
        <w:rFonts w:hint="default" w:ascii="Arial" w:hAnsi="Arial" w:eastAsia="黑体" w:cs="Times New Roman"/>
        <w:b/>
        <w:i w:val="0"/>
        <w:sz w:val="21"/>
        <w:szCs w:val="21"/>
      </w:rPr>
    </w:lvl>
    <w:lvl w:ilvl="3" w:tentative="0">
      <w:start w:val="1"/>
      <w:numFmt w:val="decimal"/>
      <w:pStyle w:val="37"/>
      <w:lvlText w:val="%4．"/>
      <w:lvlJc w:val="left"/>
      <w:pPr>
        <w:tabs>
          <w:tab w:val="left" w:pos="862"/>
        </w:tabs>
        <w:ind w:firstLine="420"/>
      </w:pPr>
      <w:rPr>
        <w:rFonts w:hint="default" w:ascii="Arial" w:hAnsi="Arial" w:eastAsia="黑体" w:cs="Times New Roman"/>
        <w:b w:val="0"/>
        <w:i w:val="0"/>
        <w:sz w:val="21"/>
        <w:szCs w:val="21"/>
      </w:rPr>
    </w:lvl>
    <w:lvl w:ilvl="4" w:tentative="0">
      <w:start w:val="1"/>
      <w:numFmt w:val="decimal"/>
      <w:lvlText w:val="%1.%2.%3.%4.%5"/>
      <w:lvlJc w:val="left"/>
      <w:pPr>
        <w:tabs>
          <w:tab w:val="left" w:pos="1628"/>
        </w:tabs>
        <w:ind w:left="162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772"/>
        </w:tabs>
        <w:ind w:left="177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916"/>
        </w:tabs>
        <w:ind w:left="191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60"/>
        </w:tabs>
        <w:ind w:left="206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204"/>
        </w:tabs>
        <w:ind w:left="2204" w:hanging="1584"/>
      </w:pPr>
      <w:rPr>
        <w:rFonts w:hint="eastAsia" w:cs="Times New Roman"/>
      </w:rPr>
    </w:lvl>
  </w:abstractNum>
  <w:abstractNum w:abstractNumId="3">
    <w:nsid w:val="36516F90"/>
    <w:multiLevelType w:val="multilevel"/>
    <w:tmpl w:val="36516F90"/>
    <w:lvl w:ilvl="0" w:tentative="0">
      <w:start w:val="1"/>
      <w:numFmt w:val="decimal"/>
      <w:pStyle w:val="42"/>
      <w:lvlText w:val="(%1)"/>
      <w:lvlJc w:val="left"/>
      <w:pPr>
        <w:tabs>
          <w:tab w:val="left" w:pos="839"/>
        </w:tabs>
        <w:ind w:left="839" w:hanging="419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373A628B"/>
    <w:multiLevelType w:val="multilevel"/>
    <w:tmpl w:val="373A628B"/>
    <w:lvl w:ilvl="0" w:tentative="0">
      <w:start w:val="1"/>
      <w:numFmt w:val="decimal"/>
      <w:pStyle w:val="2"/>
      <w:suff w:val="space"/>
      <w:lvlText w:val="第%1章"/>
      <w:lvlJc w:val="left"/>
      <w:rPr>
        <w:rFonts w:hint="default" w:ascii="宋体" w:hAnsi="宋体" w:eastAsia="宋体" w:cs="Times New Roman"/>
        <w:b/>
        <w:i w:val="0"/>
        <w:sz w:val="32"/>
        <w:szCs w:val="32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8"/>
        </w:tabs>
      </w:pPr>
      <w:rPr>
        <w:rFonts w:hint="default" w:ascii="Arial" w:hAnsi="Arial" w:eastAsia="黑体" w:cs="Times New Roman"/>
        <w:b/>
        <w:i w:val="0"/>
        <w:sz w:val="24"/>
        <w:szCs w:val="24"/>
      </w:rPr>
    </w:lvl>
    <w:lvl w:ilvl="2" w:tentative="0">
      <w:start w:val="1"/>
      <w:numFmt w:val="decimal"/>
      <w:pStyle w:val="6"/>
      <w:lvlText w:val="%1.%2.%3"/>
      <w:lvlJc w:val="left"/>
      <w:pPr>
        <w:tabs>
          <w:tab w:val="left" w:pos="578"/>
        </w:tabs>
      </w:pPr>
      <w:rPr>
        <w:rFonts w:ascii="Times New Roman" w:hAnsi="Times New Roman" w:eastAsia="宋体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szCs w:val="21"/>
        <w:u w:val="none" w:color="000000"/>
      </w:rPr>
    </w:lvl>
    <w:lvl w:ilvl="3" w:tentative="0">
      <w:start w:val="1"/>
      <w:numFmt w:val="decimal"/>
      <w:pStyle w:val="7"/>
      <w:lvlText w:val="%4．"/>
      <w:lvlJc w:val="left"/>
      <w:pPr>
        <w:tabs>
          <w:tab w:val="left" w:pos="862"/>
        </w:tabs>
        <w:ind w:firstLine="420"/>
      </w:pPr>
      <w:rPr>
        <w:rFonts w:hint="default" w:ascii="Arial" w:hAnsi="Arial" w:eastAsia="黑体" w:cs="Times New Roman"/>
        <w:b w:val="0"/>
        <w:i w:val="0"/>
        <w:sz w:val="21"/>
        <w:szCs w:val="21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42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51E"/>
    <w:rsid w:val="000331E3"/>
    <w:rsid w:val="00035BC1"/>
    <w:rsid w:val="000415EF"/>
    <w:rsid w:val="000450CD"/>
    <w:rsid w:val="00046377"/>
    <w:rsid w:val="00054211"/>
    <w:rsid w:val="000825C4"/>
    <w:rsid w:val="0009738E"/>
    <w:rsid w:val="000F4E8C"/>
    <w:rsid w:val="0015078F"/>
    <w:rsid w:val="00163D68"/>
    <w:rsid w:val="00165A81"/>
    <w:rsid w:val="00210A80"/>
    <w:rsid w:val="002230B4"/>
    <w:rsid w:val="00230686"/>
    <w:rsid w:val="002C0C66"/>
    <w:rsid w:val="0039092C"/>
    <w:rsid w:val="003B5DF4"/>
    <w:rsid w:val="003B6B8F"/>
    <w:rsid w:val="004835DD"/>
    <w:rsid w:val="00486960"/>
    <w:rsid w:val="004A67C7"/>
    <w:rsid w:val="00532270"/>
    <w:rsid w:val="00533C2E"/>
    <w:rsid w:val="0058167B"/>
    <w:rsid w:val="005D251E"/>
    <w:rsid w:val="00637407"/>
    <w:rsid w:val="0068526D"/>
    <w:rsid w:val="006B0D20"/>
    <w:rsid w:val="006B214B"/>
    <w:rsid w:val="006E7080"/>
    <w:rsid w:val="0072485B"/>
    <w:rsid w:val="0074050F"/>
    <w:rsid w:val="007608E9"/>
    <w:rsid w:val="00784846"/>
    <w:rsid w:val="007B0B4F"/>
    <w:rsid w:val="007B3703"/>
    <w:rsid w:val="007B3FD0"/>
    <w:rsid w:val="007B47CC"/>
    <w:rsid w:val="007F3411"/>
    <w:rsid w:val="00803756"/>
    <w:rsid w:val="008627B1"/>
    <w:rsid w:val="00873661"/>
    <w:rsid w:val="00891E1C"/>
    <w:rsid w:val="008C6DB7"/>
    <w:rsid w:val="008F6860"/>
    <w:rsid w:val="009318D9"/>
    <w:rsid w:val="00974FD1"/>
    <w:rsid w:val="00977C45"/>
    <w:rsid w:val="009A4A4A"/>
    <w:rsid w:val="009E5501"/>
    <w:rsid w:val="00A0310F"/>
    <w:rsid w:val="00A53FD4"/>
    <w:rsid w:val="00A900DC"/>
    <w:rsid w:val="00A938EA"/>
    <w:rsid w:val="00AF0C4A"/>
    <w:rsid w:val="00B05CBA"/>
    <w:rsid w:val="00B13F3B"/>
    <w:rsid w:val="00B21101"/>
    <w:rsid w:val="00B85E9C"/>
    <w:rsid w:val="00B979B6"/>
    <w:rsid w:val="00BB6E4C"/>
    <w:rsid w:val="00BC6F7B"/>
    <w:rsid w:val="00BD1AAE"/>
    <w:rsid w:val="00C4122C"/>
    <w:rsid w:val="00E025C1"/>
    <w:rsid w:val="00E40E85"/>
    <w:rsid w:val="00E607D8"/>
    <w:rsid w:val="00E664B6"/>
    <w:rsid w:val="00E80299"/>
    <w:rsid w:val="00EF4BC6"/>
    <w:rsid w:val="00F44E9C"/>
    <w:rsid w:val="00F45E15"/>
    <w:rsid w:val="00F5045E"/>
    <w:rsid w:val="00F54561"/>
    <w:rsid w:val="00F62305"/>
    <w:rsid w:val="00F673A3"/>
    <w:rsid w:val="00FE7DD6"/>
    <w:rsid w:val="02CE5EC7"/>
    <w:rsid w:val="0305019F"/>
    <w:rsid w:val="0E6A7945"/>
    <w:rsid w:val="0FA9753C"/>
    <w:rsid w:val="14193FF4"/>
    <w:rsid w:val="1C206D0C"/>
    <w:rsid w:val="1F277BCF"/>
    <w:rsid w:val="2D3E3B72"/>
    <w:rsid w:val="36FB20B7"/>
    <w:rsid w:val="52121820"/>
    <w:rsid w:val="56204DA4"/>
    <w:rsid w:val="5C1E3DE4"/>
    <w:rsid w:val="66480132"/>
    <w:rsid w:val="733376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name="header"/>
    <w:lsdException w:qFormat="1" w:unhideWhenUsed="0" w:uiPriority="99" w:name="footer"/>
    <w:lsdException w:uiPriority="0" w:name="index heading" w:locked="1"/>
    <w:lsdException w:qFormat="1" w:unhideWhenUsed="0" w:uiPriority="99" w:semiHidden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99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semiHidden="0" w:name="Default Paragraph Font"/>
    <w:lsdException w:uiPriority="0" w:name="Body Text" w:locked="1"/>
    <w:lsdException w:qFormat="1" w:unhideWhenUsed="0" w:uiPriority="99" w:semiHidden="0" w:name="Body Text Indent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qFormat="1" w:unhideWhenUsed="0" w:uiPriority="99" w:semiHidden="0" w:name="Body Text First Indent 2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99" w:semiHidden="0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20" w:afterLines="2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pageBreakBefore/>
      <w:widowControl/>
      <w:numPr>
        <w:ilvl w:val="0"/>
        <w:numId w:val="1"/>
      </w:numPr>
      <w:adjustRightInd w:val="0"/>
      <w:spacing w:beforeLines="0"/>
      <w:jc w:val="left"/>
      <w:outlineLvl w:val="0"/>
    </w:pPr>
    <w:rPr>
      <w:rFonts w:eastAsia="黑体"/>
      <w:b/>
      <w:bCs/>
      <w:kern w:val="0"/>
      <w:sz w:val="32"/>
      <w:szCs w:val="28"/>
    </w:rPr>
  </w:style>
  <w:style w:type="paragraph" w:styleId="3">
    <w:name w:val="heading 2"/>
    <w:basedOn w:val="1"/>
    <w:next w:val="4"/>
    <w:link w:val="26"/>
    <w:qFormat/>
    <w:uiPriority w:val="99"/>
    <w:pPr>
      <w:keepNext/>
      <w:keepLines/>
      <w:numPr>
        <w:ilvl w:val="1"/>
        <w:numId w:val="1"/>
      </w:numPr>
      <w:spacing w:beforeLines="0"/>
      <w:outlineLvl w:val="1"/>
    </w:pPr>
    <w:rPr>
      <w:rFonts w:ascii="Arial" w:hAnsi="Arial" w:eastAsia="黑体"/>
      <w:b/>
      <w:bCs/>
      <w:sz w:val="24"/>
      <w:szCs w:val="24"/>
    </w:rPr>
  </w:style>
  <w:style w:type="paragraph" w:styleId="6">
    <w:name w:val="heading 3"/>
    <w:basedOn w:val="1"/>
    <w:next w:val="4"/>
    <w:link w:val="47"/>
    <w:qFormat/>
    <w:uiPriority w:val="99"/>
    <w:pPr>
      <w:keepNext/>
      <w:numPr>
        <w:ilvl w:val="2"/>
        <w:numId w:val="1"/>
      </w:numPr>
      <w:spacing w:beforeLines="0"/>
      <w:outlineLvl w:val="2"/>
    </w:pPr>
    <w:rPr>
      <w:rFonts w:ascii="Arial" w:hAnsi="Arial" w:eastAsia="黑体"/>
      <w:b/>
      <w:bCs/>
    </w:rPr>
  </w:style>
  <w:style w:type="paragraph" w:styleId="7">
    <w:name w:val="heading 4"/>
    <w:basedOn w:val="1"/>
    <w:next w:val="1"/>
    <w:link w:val="27"/>
    <w:qFormat/>
    <w:uiPriority w:val="99"/>
    <w:pPr>
      <w:keepNext/>
      <w:keepLines/>
      <w:numPr>
        <w:ilvl w:val="3"/>
        <w:numId w:val="1"/>
      </w:numPr>
      <w:spacing w:beforeLines="0"/>
      <w:jc w:val="left"/>
      <w:outlineLvl w:val="3"/>
    </w:pPr>
    <w:rPr>
      <w:rFonts w:ascii="Arial" w:hAnsi="Arial" w:eastAsia="黑体"/>
      <w:bCs/>
    </w:rPr>
  </w:style>
  <w:style w:type="character" w:default="1" w:styleId="22">
    <w:name w:val="Default Paragraph Font"/>
    <w:unhideWhenUsed/>
    <w:qFormat/>
    <w:uiPriority w:val="1"/>
  </w:style>
  <w:style w:type="table" w:default="1" w:styleId="2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 2"/>
    <w:basedOn w:val="5"/>
    <w:link w:val="46"/>
    <w:qFormat/>
    <w:uiPriority w:val="99"/>
    <w:pPr>
      <w:widowControl/>
      <w:spacing w:after="0"/>
      <w:ind w:left="0" w:leftChars="0" w:firstLine="420"/>
      <w:jc w:val="left"/>
    </w:pPr>
  </w:style>
  <w:style w:type="paragraph" w:styleId="5">
    <w:name w:val="Body Text Indent"/>
    <w:basedOn w:val="1"/>
    <w:link w:val="45"/>
    <w:qFormat/>
    <w:uiPriority w:val="99"/>
    <w:pPr>
      <w:spacing w:after="120"/>
      <w:ind w:left="420" w:leftChars="200"/>
    </w:pPr>
  </w:style>
  <w:style w:type="paragraph" w:styleId="8">
    <w:name w:val="toc 7"/>
    <w:basedOn w:val="1"/>
    <w:next w:val="1"/>
    <w:unhideWhenUsed/>
    <w:qFormat/>
    <w:uiPriority w:val="39"/>
    <w:pPr>
      <w:spacing w:beforeLines="0"/>
      <w:ind w:left="2520" w:leftChars="1200"/>
    </w:pPr>
    <w:rPr>
      <w:rFonts w:ascii="Calibri" w:hAnsi="Calibri" w:cs="黑体"/>
      <w:szCs w:val="22"/>
    </w:rPr>
  </w:style>
  <w:style w:type="paragraph" w:styleId="9">
    <w:name w:val="caption"/>
    <w:basedOn w:val="1"/>
    <w:next w:val="1"/>
    <w:link w:val="49"/>
    <w:qFormat/>
    <w:uiPriority w:val="99"/>
    <w:pPr>
      <w:spacing w:beforeLines="0"/>
      <w:jc w:val="center"/>
    </w:pPr>
    <w:rPr>
      <w:rFonts w:ascii="Arial" w:hAnsi="Arial" w:eastAsia="黑体" w:cs="Arial"/>
      <w:sz w:val="18"/>
      <w:szCs w:val="18"/>
    </w:rPr>
  </w:style>
  <w:style w:type="paragraph" w:styleId="10">
    <w:name w:val="Document Map"/>
    <w:basedOn w:val="1"/>
    <w:link w:val="51"/>
    <w:semiHidden/>
    <w:qFormat/>
    <w:uiPriority w:val="99"/>
    <w:pPr>
      <w:shd w:val="clear" w:color="auto" w:fill="000080"/>
    </w:pPr>
  </w:style>
  <w:style w:type="paragraph" w:styleId="11">
    <w:name w:val="toc 5"/>
    <w:basedOn w:val="1"/>
    <w:next w:val="1"/>
    <w:unhideWhenUsed/>
    <w:qFormat/>
    <w:uiPriority w:val="39"/>
    <w:pPr>
      <w:spacing w:beforeLines="0"/>
      <w:ind w:left="1680" w:leftChars="800"/>
    </w:pPr>
    <w:rPr>
      <w:rFonts w:ascii="Calibri" w:hAnsi="Calibri" w:cs="黑体"/>
      <w:szCs w:val="22"/>
    </w:rPr>
  </w:style>
  <w:style w:type="paragraph" w:styleId="12">
    <w:name w:val="toc 3"/>
    <w:basedOn w:val="1"/>
    <w:next w:val="1"/>
    <w:qFormat/>
    <w:uiPriority w:val="39"/>
    <w:pPr>
      <w:widowControl/>
      <w:tabs>
        <w:tab w:val="left" w:pos="1678"/>
        <w:tab w:val="right" w:leader="middleDot" w:pos="8730"/>
      </w:tabs>
      <w:spacing w:beforeLines="0"/>
      <w:ind w:left="839"/>
      <w:jc w:val="left"/>
    </w:pPr>
  </w:style>
  <w:style w:type="paragraph" w:styleId="13">
    <w:name w:val="toc 8"/>
    <w:basedOn w:val="1"/>
    <w:next w:val="1"/>
    <w:unhideWhenUsed/>
    <w:qFormat/>
    <w:uiPriority w:val="39"/>
    <w:pPr>
      <w:spacing w:beforeLines="0"/>
      <w:ind w:left="2940" w:leftChars="1400"/>
    </w:pPr>
    <w:rPr>
      <w:rFonts w:ascii="Calibri" w:hAnsi="Calibri" w:cs="黑体"/>
      <w:szCs w:val="22"/>
    </w:rPr>
  </w:style>
  <w:style w:type="paragraph" w:styleId="14">
    <w:name w:val="footer"/>
    <w:basedOn w:val="1"/>
    <w:link w:val="52"/>
    <w:semiHidden/>
    <w:qFormat/>
    <w:uiPriority w:val="99"/>
    <w:pPr>
      <w:widowControl/>
      <w:tabs>
        <w:tab w:val="center" w:pos="4153"/>
        <w:tab w:val="right" w:pos="8306"/>
      </w:tabs>
      <w:snapToGrid w:val="0"/>
      <w:spacing w:beforeLines="0"/>
      <w:jc w:val="center"/>
    </w:pPr>
    <w:rPr>
      <w:sz w:val="18"/>
      <w:szCs w:val="18"/>
    </w:rPr>
  </w:style>
  <w:style w:type="paragraph" w:styleId="15">
    <w:name w:val="header"/>
    <w:basedOn w:val="1"/>
    <w:link w:val="48"/>
    <w:semiHidden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tabs>
        <w:tab w:val="right" w:leader="middleDot" w:pos="8730"/>
      </w:tabs>
      <w:spacing w:beforeLines="0"/>
      <w:jc w:val="left"/>
    </w:pPr>
    <w:rPr>
      <w:rFonts w:eastAsia="黑体"/>
      <w:sz w:val="24"/>
      <w:szCs w:val="24"/>
    </w:rPr>
  </w:style>
  <w:style w:type="paragraph" w:styleId="17">
    <w:name w:val="toc 4"/>
    <w:basedOn w:val="1"/>
    <w:next w:val="1"/>
    <w:unhideWhenUsed/>
    <w:qFormat/>
    <w:uiPriority w:val="39"/>
    <w:pPr>
      <w:spacing w:beforeLines="0"/>
      <w:ind w:left="1260" w:leftChars="600"/>
    </w:pPr>
    <w:rPr>
      <w:rFonts w:ascii="Calibri" w:hAnsi="Calibri" w:cs="黑体"/>
      <w:szCs w:val="22"/>
    </w:rPr>
  </w:style>
  <w:style w:type="paragraph" w:styleId="18">
    <w:name w:val="toc 6"/>
    <w:basedOn w:val="1"/>
    <w:next w:val="1"/>
    <w:unhideWhenUsed/>
    <w:qFormat/>
    <w:uiPriority w:val="39"/>
    <w:pPr>
      <w:spacing w:beforeLines="0"/>
      <w:ind w:left="2100" w:leftChars="1000"/>
    </w:pPr>
    <w:rPr>
      <w:rFonts w:ascii="Calibri" w:hAnsi="Calibri" w:cs="黑体"/>
      <w:szCs w:val="22"/>
    </w:rPr>
  </w:style>
  <w:style w:type="paragraph" w:styleId="19">
    <w:name w:val="toc 2"/>
    <w:basedOn w:val="1"/>
    <w:next w:val="1"/>
    <w:qFormat/>
    <w:uiPriority w:val="39"/>
    <w:pPr>
      <w:widowControl/>
      <w:tabs>
        <w:tab w:val="left" w:pos="1259"/>
        <w:tab w:val="right" w:leader="middleDot" w:pos="8730"/>
      </w:tabs>
      <w:spacing w:beforeLines="0"/>
      <w:ind w:left="420"/>
      <w:jc w:val="left"/>
    </w:pPr>
  </w:style>
  <w:style w:type="paragraph" w:styleId="20">
    <w:name w:val="toc 9"/>
    <w:basedOn w:val="1"/>
    <w:next w:val="1"/>
    <w:unhideWhenUsed/>
    <w:qFormat/>
    <w:uiPriority w:val="39"/>
    <w:pPr>
      <w:spacing w:beforeLines="0"/>
      <w:ind w:left="3360" w:leftChars="1600"/>
    </w:pPr>
    <w:rPr>
      <w:rFonts w:ascii="Calibri" w:hAnsi="Calibri" w:cs="黑体"/>
      <w:szCs w:val="22"/>
    </w:rPr>
  </w:style>
  <w:style w:type="character" w:styleId="23">
    <w:name w:val="page number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styleId="24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5">
    <w:name w:val="标题 1 Char"/>
    <w:link w:val="2"/>
    <w:qFormat/>
    <w:uiPriority w:val="99"/>
    <w:rPr>
      <w:rFonts w:eastAsia="黑体"/>
      <w:b/>
      <w:bCs/>
      <w:sz w:val="32"/>
      <w:szCs w:val="28"/>
    </w:rPr>
  </w:style>
  <w:style w:type="character" w:customStyle="1" w:styleId="26">
    <w:name w:val="标题 2 Char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7">
    <w:name w:val="标题 4 Char"/>
    <w:link w:val="7"/>
    <w:qFormat/>
    <w:uiPriority w:val="99"/>
    <w:rPr>
      <w:rFonts w:ascii="Cambria" w:hAnsi="Cambria" w:eastAsia="宋体" w:cs="Times New Roman"/>
      <w:b/>
      <w:bCs/>
      <w:sz w:val="28"/>
      <w:szCs w:val="28"/>
    </w:rPr>
  </w:style>
  <w:style w:type="paragraph" w:customStyle="1" w:styleId="28">
    <w:name w:val="程序"/>
    <w:next w:val="1"/>
    <w:qFormat/>
    <w:uiPriority w:val="99"/>
    <w:pPr>
      <w:shd w:val="clear" w:color="auto" w:fill="E6E6E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29">
    <w:name w:val="注"/>
    <w:qFormat/>
    <w:uiPriority w:val="99"/>
    <w:pPr>
      <w:spacing w:beforeLines="20" w:afterLines="20"/>
      <w:ind w:firstLine="420"/>
    </w:pPr>
    <w:rPr>
      <w:rFonts w:ascii="Times New Roman" w:hAnsi="Times New Roman" w:eastAsia="楷体_GB2312" w:cs="Times New Roman"/>
      <w:sz w:val="18"/>
      <w:szCs w:val="18"/>
      <w:lang w:val="en-US" w:eastAsia="zh-CN" w:bidi="ar-SA"/>
    </w:rPr>
  </w:style>
  <w:style w:type="paragraph" w:customStyle="1" w:styleId="30">
    <w:name w:val="表头"/>
    <w:qFormat/>
    <w:uiPriority w:val="99"/>
    <w:pPr>
      <w:widowControl w:val="0"/>
      <w:jc w:val="center"/>
    </w:pPr>
    <w:rPr>
      <w:rFonts w:ascii="Arial" w:hAnsi="Arial" w:eastAsia="黑体" w:cs="Times New Roman"/>
      <w:sz w:val="18"/>
      <w:szCs w:val="18"/>
      <w:lang w:val="en-US" w:eastAsia="zh-CN" w:bidi="ar-SA"/>
    </w:rPr>
  </w:style>
  <w:style w:type="paragraph" w:customStyle="1" w:styleId="31">
    <w:name w:val="样式1"/>
    <w:qFormat/>
    <w:uiPriority w:val="99"/>
    <w:pPr>
      <w:numPr>
        <w:ilvl w:val="0"/>
        <w:numId w:val="2"/>
      </w:numPr>
    </w:pPr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32">
    <w:name w:val="参考文献"/>
    <w:next w:val="1"/>
    <w:qFormat/>
    <w:uiPriority w:val="99"/>
    <w:pPr>
      <w:keepNext/>
      <w:keepLines/>
      <w:pageBreakBefore/>
      <w:spacing w:before="120" w:after="120"/>
      <w:outlineLvl w:val="0"/>
    </w:pPr>
    <w:rPr>
      <w:rFonts w:ascii="Arial" w:hAnsi="Arial" w:eastAsia="黑体" w:cs="Times New Roman"/>
      <w:b/>
      <w:kern w:val="21"/>
      <w:sz w:val="28"/>
      <w:szCs w:val="28"/>
      <w:lang w:val="en-US" w:eastAsia="zh-CN" w:bidi="ar-SA"/>
    </w:rPr>
  </w:style>
  <w:style w:type="paragraph" w:customStyle="1" w:styleId="33">
    <w:name w:val="表文字"/>
    <w:link w:val="50"/>
    <w:qFormat/>
    <w:uiPriority w:val="99"/>
    <w:pPr>
      <w:jc w:val="center"/>
    </w:pPr>
    <w:rPr>
      <w:rFonts w:ascii="Times New Roman" w:hAnsi="Times New Roman" w:eastAsia="宋体" w:cs="Times New Roman"/>
      <w:kern w:val="21"/>
      <w:sz w:val="18"/>
      <w:szCs w:val="18"/>
      <w:lang w:val="en-US" w:eastAsia="zh-CN" w:bidi="ar-SA"/>
    </w:rPr>
  </w:style>
  <w:style w:type="paragraph" w:customStyle="1" w:styleId="34">
    <w:name w:val="附录 1"/>
    <w:next w:val="1"/>
    <w:qFormat/>
    <w:uiPriority w:val="99"/>
    <w:pPr>
      <w:keepNext/>
      <w:keepLines/>
      <w:pageBreakBefore/>
      <w:widowControl w:val="0"/>
      <w:numPr>
        <w:ilvl w:val="0"/>
        <w:numId w:val="3"/>
      </w:numPr>
      <w:spacing w:before="120" w:after="120"/>
      <w:jc w:val="center"/>
      <w:outlineLvl w:val="0"/>
    </w:pPr>
    <w:rPr>
      <w:rFonts w:ascii="Arial" w:hAnsi="Arial" w:eastAsia="黑体" w:cs="Times New Roman"/>
      <w:b/>
      <w:sz w:val="28"/>
      <w:szCs w:val="28"/>
      <w:lang w:val="en-US" w:eastAsia="zh-CN" w:bidi="ar-SA"/>
    </w:rPr>
  </w:style>
  <w:style w:type="paragraph" w:customStyle="1" w:styleId="35">
    <w:name w:val="附录 3"/>
    <w:next w:val="1"/>
    <w:qFormat/>
    <w:uiPriority w:val="99"/>
    <w:pPr>
      <w:keepNext/>
      <w:keepLines/>
      <w:widowControl w:val="0"/>
      <w:numPr>
        <w:ilvl w:val="2"/>
        <w:numId w:val="3"/>
      </w:numPr>
      <w:spacing w:before="120" w:after="120"/>
      <w:outlineLvl w:val="2"/>
    </w:pPr>
    <w:rPr>
      <w:rFonts w:ascii="Arial" w:hAnsi="Arial" w:eastAsia="黑体" w:cs="Times New Roman"/>
      <w:b/>
      <w:szCs w:val="21"/>
      <w:lang w:val="en-US" w:eastAsia="zh-CN" w:bidi="ar-SA"/>
    </w:rPr>
  </w:style>
  <w:style w:type="paragraph" w:customStyle="1" w:styleId="36">
    <w:name w:val="附录 2"/>
    <w:next w:val="1"/>
    <w:qFormat/>
    <w:uiPriority w:val="99"/>
    <w:pPr>
      <w:keepNext/>
      <w:keepLines/>
      <w:widowControl w:val="0"/>
      <w:numPr>
        <w:ilvl w:val="1"/>
        <w:numId w:val="3"/>
      </w:numPr>
      <w:spacing w:before="120" w:after="120"/>
      <w:outlineLvl w:val="1"/>
    </w:pPr>
    <w:rPr>
      <w:rFonts w:ascii="Arial" w:hAnsi="Arial" w:eastAsia="黑体" w:cs="Times New Roman"/>
      <w:b/>
      <w:bCs/>
      <w:sz w:val="24"/>
      <w:szCs w:val="24"/>
      <w:lang w:val="en-US" w:eastAsia="zh-CN" w:bidi="ar-SA"/>
    </w:rPr>
  </w:style>
  <w:style w:type="paragraph" w:customStyle="1" w:styleId="37">
    <w:name w:val="附录 4"/>
    <w:next w:val="1"/>
    <w:qFormat/>
    <w:uiPriority w:val="99"/>
    <w:pPr>
      <w:keepNext/>
      <w:widowControl w:val="0"/>
      <w:numPr>
        <w:ilvl w:val="3"/>
        <w:numId w:val="3"/>
      </w:numPr>
      <w:snapToGrid w:val="0"/>
      <w:spacing w:before="60" w:after="60"/>
      <w:outlineLvl w:val="3"/>
    </w:pPr>
    <w:rPr>
      <w:rFonts w:ascii="Arial" w:hAnsi="Arial" w:eastAsia="黑体" w:cs="Times New Roman"/>
      <w:szCs w:val="21"/>
      <w:lang w:val="en-US" w:eastAsia="zh-CN" w:bidi="ar-SA"/>
    </w:rPr>
  </w:style>
  <w:style w:type="paragraph" w:customStyle="1" w:styleId="38">
    <w:name w:val="目录"/>
    <w:basedOn w:val="1"/>
    <w:qFormat/>
    <w:uiPriority w:val="99"/>
    <w:pPr>
      <w:spacing w:before="62" w:after="62"/>
      <w:jc w:val="center"/>
    </w:pPr>
    <w:rPr>
      <w:rFonts w:eastAsia="黑体"/>
      <w:sz w:val="28"/>
    </w:rPr>
  </w:style>
  <w:style w:type="paragraph" w:customStyle="1" w:styleId="39">
    <w:name w:val="参考文献文字"/>
    <w:qFormat/>
    <w:uiPriority w:val="99"/>
    <w:pPr>
      <w:numPr>
        <w:ilvl w:val="0"/>
        <w:numId w:val="4"/>
      </w:numPr>
      <w:spacing w:line="300" w:lineRule="auto"/>
    </w:pPr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40">
    <w:name w:val="文件"/>
    <w:qFormat/>
    <w:uiPriority w:val="99"/>
    <w:rPr>
      <w:rFonts w:ascii="楷体_GB2312" w:hAnsi="Times New Roman" w:eastAsia="楷体_GB2312" w:cs="Times New Roman"/>
      <w:sz w:val="18"/>
      <w:szCs w:val="18"/>
      <w:lang w:val="en-US" w:eastAsia="zh-CN" w:bidi="ar-SA"/>
    </w:rPr>
  </w:style>
  <w:style w:type="paragraph" w:customStyle="1" w:styleId="41">
    <w:name w:val="续上表"/>
    <w:qFormat/>
    <w:uiPriority w:val="99"/>
    <w:pPr>
      <w:jc w:val="center"/>
    </w:pPr>
    <w:rPr>
      <w:rFonts w:ascii="Times New Roman" w:hAnsi="Times New Roman" w:eastAsia="黑体" w:cs="Times New Roman"/>
      <w:szCs w:val="21"/>
      <w:lang w:val="en-US" w:eastAsia="zh-CN" w:bidi="ar-SA"/>
    </w:rPr>
  </w:style>
  <w:style w:type="paragraph" w:customStyle="1" w:styleId="42">
    <w:name w:val="编号1"/>
    <w:qFormat/>
    <w:uiPriority w:val="99"/>
    <w:pPr>
      <w:widowControl w:val="0"/>
      <w:numPr>
        <w:ilvl w:val="0"/>
        <w:numId w:val="5"/>
      </w:numPr>
    </w:pPr>
    <w:rPr>
      <w:rFonts w:ascii="Times New Roman" w:hAnsi="Times New Roman" w:eastAsia="宋体" w:cs="宋体"/>
      <w:lang w:val="en-US" w:eastAsia="zh-CN" w:bidi="ar-SA"/>
    </w:rPr>
  </w:style>
  <w:style w:type="paragraph" w:customStyle="1" w:styleId="43">
    <w:name w:val="表文字+两端对齐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1"/>
      <w:sz w:val="18"/>
      <w:szCs w:val="18"/>
      <w:lang w:val="en-US" w:eastAsia="zh-CN" w:bidi="ar-SA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正文文本缩进 Char"/>
    <w:link w:val="5"/>
    <w:qFormat/>
    <w:uiPriority w:val="99"/>
    <w:rPr>
      <w:rFonts w:cs="Times New Roman"/>
      <w:sz w:val="21"/>
      <w:szCs w:val="21"/>
    </w:rPr>
  </w:style>
  <w:style w:type="character" w:customStyle="1" w:styleId="46">
    <w:name w:val="正文首行缩进 2 Char"/>
    <w:link w:val="4"/>
    <w:qFormat/>
    <w:uiPriority w:val="99"/>
    <w:rPr>
      <w:rFonts w:cs="Times New Roman"/>
      <w:sz w:val="21"/>
      <w:szCs w:val="21"/>
    </w:rPr>
  </w:style>
  <w:style w:type="character" w:customStyle="1" w:styleId="47">
    <w:name w:val="标题 3 Char"/>
    <w:link w:val="6"/>
    <w:qFormat/>
    <w:uiPriority w:val="99"/>
    <w:rPr>
      <w:rFonts w:ascii="Arial" w:hAnsi="Arial" w:eastAsia="黑体"/>
      <w:b/>
      <w:bCs/>
      <w:kern w:val="2"/>
      <w:sz w:val="21"/>
      <w:szCs w:val="21"/>
    </w:rPr>
  </w:style>
  <w:style w:type="character" w:customStyle="1" w:styleId="48">
    <w:name w:val="页眉 Char"/>
    <w:link w:val="15"/>
    <w:qFormat/>
    <w:uiPriority w:val="99"/>
    <w:rPr>
      <w:rFonts w:cs="Times New Roman"/>
      <w:sz w:val="18"/>
      <w:szCs w:val="18"/>
    </w:rPr>
  </w:style>
  <w:style w:type="character" w:customStyle="1" w:styleId="49">
    <w:name w:val="题注 Char"/>
    <w:link w:val="9"/>
    <w:qFormat/>
    <w:uiPriority w:val="99"/>
    <w:rPr>
      <w:rFonts w:ascii="Arial" w:hAnsi="Arial" w:eastAsia="黑体" w:cs="Arial"/>
      <w:kern w:val="2"/>
      <w:sz w:val="18"/>
      <w:szCs w:val="18"/>
      <w:lang w:val="en-US" w:eastAsia="zh-CN" w:bidi="ar-SA"/>
    </w:rPr>
  </w:style>
  <w:style w:type="character" w:customStyle="1" w:styleId="50">
    <w:name w:val="表文字 Char Char"/>
    <w:link w:val="33"/>
    <w:qFormat/>
    <w:locked/>
    <w:uiPriority w:val="99"/>
    <w:rPr>
      <w:kern w:val="21"/>
      <w:sz w:val="18"/>
      <w:szCs w:val="18"/>
      <w:lang w:val="en-US" w:eastAsia="zh-CN" w:bidi="ar-SA"/>
    </w:rPr>
  </w:style>
  <w:style w:type="character" w:customStyle="1" w:styleId="51">
    <w:name w:val="文档结构图 Char"/>
    <w:link w:val="10"/>
    <w:qFormat/>
    <w:uiPriority w:val="99"/>
    <w:rPr>
      <w:rFonts w:cs="Times New Roman"/>
      <w:sz w:val="2"/>
    </w:rPr>
  </w:style>
  <w:style w:type="character" w:customStyle="1" w:styleId="52">
    <w:name w:val="页脚 Char"/>
    <w:link w:val="14"/>
    <w:qFormat/>
    <w:uiPriority w:val="99"/>
    <w:rPr>
      <w:rFonts w:cs="Times New Roman"/>
      <w:sz w:val="18"/>
      <w:szCs w:val="18"/>
    </w:rPr>
  </w:style>
  <w:style w:type="paragraph" w:styleId="53">
    <w:name w:val="List Paragraph"/>
    <w:basedOn w:val="1"/>
    <w:qFormat/>
    <w:uiPriority w:val="34"/>
    <w:pPr>
      <w:spacing w:beforeLines="0" w:afterLines="0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1" Type="http://schemas.openxmlformats.org/officeDocument/2006/relationships/fontTable" Target="fontTable.xml"/><Relationship Id="rId50" Type="http://schemas.openxmlformats.org/officeDocument/2006/relationships/customXml" Target="../customXml/item6.xml"/><Relationship Id="rId5" Type="http://schemas.openxmlformats.org/officeDocument/2006/relationships/header" Target="header3.xml"/><Relationship Id="rId49" Type="http://schemas.openxmlformats.org/officeDocument/2006/relationships/customXml" Target="../customXml/item5.xml"/><Relationship Id="rId48" Type="http://schemas.openxmlformats.org/officeDocument/2006/relationships/customXml" Target="../customXml/item4.xml"/><Relationship Id="rId47" Type="http://schemas.openxmlformats.org/officeDocument/2006/relationships/customXml" Target="../customXml/item3.xml"/><Relationship Id="rId46" Type="http://schemas.openxmlformats.org/officeDocument/2006/relationships/customXml" Target="../customXml/item2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image" Target="media/image35.png"/><Relationship Id="rId42" Type="http://schemas.openxmlformats.org/officeDocument/2006/relationships/image" Target="media/image34.png"/><Relationship Id="rId41" Type="http://schemas.openxmlformats.org/officeDocument/2006/relationships/image" Target="media/image33.png"/><Relationship Id="rId40" Type="http://schemas.openxmlformats.org/officeDocument/2006/relationships/image" Target="media/image32.png"/><Relationship Id="rId4" Type="http://schemas.openxmlformats.org/officeDocument/2006/relationships/header" Target="header2.xml"/><Relationship Id="rId39" Type="http://schemas.openxmlformats.org/officeDocument/2006/relationships/image" Target="media/image31.png"/><Relationship Id="rId38" Type="http://schemas.openxmlformats.org/officeDocument/2006/relationships/image" Target="media/image30.png"/><Relationship Id="rId37" Type="http://schemas.openxmlformats.org/officeDocument/2006/relationships/image" Target="media/image29.png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header" Target="head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E4873759DA9BB4AB82DE91E871A4DCB" ma:contentTypeVersion="3" ma:contentTypeDescription="新建文档。" ma:contentTypeScope="" ma:versionID="fcadb437c080763c0b847ff00c487cd3">
  <xsd:schema xmlns:xsd="http://www.w3.org/2001/XMLSchema" xmlns:xs="http://www.w3.org/2001/XMLSchema" xmlns:p="http://schemas.microsoft.com/office/2006/metadata/properties" xmlns:ns2="993c1ed2-3b47-49f2-ac93-3947b3631333" targetNamespace="http://schemas.microsoft.com/office/2006/metadata/properties" ma:root="true" ma:fieldsID="432a167acdc2a31538bc2b363afd66a7" ns2:_="">
    <xsd:import namespace="993c1ed2-3b47-49f2-ac93-3947b3631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210a4b98a8c44cd9e16c977a2c7a39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c1ed2-3b47-49f2-ac93-3947b36313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  <xsd:element name="d210a4b98a8c44cd9e16c977a2c7a391" ma:index="11" nillable="true" ma:taxonomy="true" ma:internalName="d210a4b98a8c44cd9e16c977a2c7a391" ma:taxonomyFieldName="_x6807__x7b7e_" ma:displayName="标签" ma:default="" ma:fieldId="{d210a4b9-8a8c-44cd-9e16-c977a2c7a391}" ma:taxonomyMulti="true" ma:sspId="be3c6b4c-d20b-4dd5-b814-6e5361e3759d" ma:termSetId="41ec1757-42d9-41a9-8584-779326a3b7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“分类捕捉所有”列" ma:hidden="true" ma:list="{e77e078d-cbdf-4e7e-92d0-52729a369986}" ma:internalName="TaxCatchAll" ma:showField="CatchAllData" ma:web="993c1ed2-3b47-49f2-ac93-3947b3631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“分类捕捉所有”列1" ma:hidden="true" ma:list="{e77e078d-cbdf-4e7e-92d0-52729a369986}" ma:internalName="TaxCatchAllLabel" ma:readOnly="true" ma:showField="CatchAllDataLabel" ma:web="993c1ed2-3b47-49f2-ac93-3947b3631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3c1ed2-3b47-49f2-ac93-3947b3631333">JCJPSKYYEZ4D-296-959</_dlc_DocId>
    <_dlc_DocIdUrl xmlns="993c1ed2-3b47-49f2-ac93-3947b3631333">
      <Url>http://oa.gato.cn/deptSite/pd/_layouts/15/DocIdRedir.aspx?ID=JCJPSKYYEZ4D-296-959</Url>
      <Description>JCJPSKYYEZ4D-296-959</Description>
    </_dlc_DocIdUrl>
    <d210a4b98a8c44cd9e16c977a2c7a391 xmlns="993c1ed2-3b47-49f2-ac93-3947b3631333">
      <Terms xmlns="http://schemas.microsoft.com/office/infopath/2007/PartnerControls"/>
    </d210a4b98a8c44cd9e16c977a2c7a391>
    <TaxCatchAll xmlns="993c1ed2-3b47-49f2-ac93-3947b3631333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27307-0031-4151-BB87-2539C74EE9B9}">
  <ds:schemaRefs/>
</ds:datastoreItem>
</file>

<file path=customXml/itemProps3.xml><?xml version="1.0" encoding="utf-8"?>
<ds:datastoreItem xmlns:ds="http://schemas.openxmlformats.org/officeDocument/2006/customXml" ds:itemID="{4609EC4B-AC62-4EE2-A67C-D84B0CF32075}">
  <ds:schemaRefs/>
</ds:datastoreItem>
</file>

<file path=customXml/itemProps4.xml><?xml version="1.0" encoding="utf-8"?>
<ds:datastoreItem xmlns:ds="http://schemas.openxmlformats.org/officeDocument/2006/customXml" ds:itemID="{F7F28452-BA46-4F4A-BA50-B15F940F20E5}">
  <ds:schemaRefs/>
</ds:datastoreItem>
</file>

<file path=customXml/itemProps5.xml><?xml version="1.0" encoding="utf-8"?>
<ds:datastoreItem xmlns:ds="http://schemas.openxmlformats.org/officeDocument/2006/customXml" ds:itemID="{4E1F1E33-E197-4831-B2C8-ED6536BEDD4D}">
  <ds:schemaRefs/>
</ds:datastoreItem>
</file>

<file path=customXml/itemProps6.xml><?xml version="1.0" encoding="utf-8"?>
<ds:datastoreItem xmlns:ds="http://schemas.openxmlformats.org/officeDocument/2006/customXml" ds:itemID="{2F57FA93-D10C-426D-B4D9-352CAF10A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ZLGMCU</Company>
  <Pages>47</Pages>
  <Words>1408</Words>
  <Characters>8026</Characters>
  <Lines>66</Lines>
  <Paragraphs>18</Paragraphs>
  <TotalTime>2</TotalTime>
  <ScaleCrop>false</ScaleCrop>
  <LinksUpToDate>false</LinksUpToDate>
  <CharactersWithSpaces>9416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2017-05-03T09:01:00Z</dcterms:created>
  <dc:creator>Administrator</dc:creator>
  <cp:lastModifiedBy>方炜</cp:lastModifiedBy>
  <cp:lastPrinted>2016-10-28T02:12:00Z</cp:lastPrinted>
  <dcterms:modified xsi:type="dcterms:W3CDTF">2020-05-18T01:31:56Z</dcterms:modified>
  <dc:title>目 录</dc:title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  <property fmtid="{D5CDD505-2E9C-101B-9397-08002B2CF9AE}" pid="3" name="_dlc_DocIdItemGuid">
    <vt:lpwstr>d2b3da01-4f66-4ded-ab19-17bb219a3213</vt:lpwstr>
  </property>
  <property fmtid="{D5CDD505-2E9C-101B-9397-08002B2CF9AE}" pid="4" name="ContentTypeId">
    <vt:lpwstr>0x0101005E4873759DA9BB4AB82DE91E871A4DCB</vt:lpwstr>
  </property>
</Properties>
</file>